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FDC" w:rsidRPr="00110FDC" w:rsidRDefault="00110FDC" w:rsidP="00110FDC">
      <w:pPr>
        <w:shd w:val="clear" w:color="auto" w:fill="FFFFFF"/>
        <w:spacing w:after="0" w:line="240" w:lineRule="auto"/>
        <w:ind w:right="24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10FDC">
        <w:rPr>
          <w:rFonts w:ascii="Times New Roman" w:hAnsi="Times New Roman" w:cs="Times New Roman"/>
          <w:b/>
          <w:spacing w:val="-45"/>
          <w:position w:val="9"/>
          <w:sz w:val="40"/>
          <w:szCs w:val="40"/>
        </w:rPr>
        <w:t>ЗРЕНИЕ ПАДАЕТ - ЛОВИТЕ!</w:t>
      </w:r>
    </w:p>
    <w:p w:rsidR="00110FDC" w:rsidRDefault="00110FDC" w:rsidP="00110FDC">
      <w:pPr>
        <w:shd w:val="clear" w:color="auto" w:fill="FFFFFF"/>
        <w:spacing w:after="0" w:line="240" w:lineRule="auto"/>
        <w:ind w:left="10" w:right="653" w:firstLine="567"/>
        <w:jc w:val="both"/>
        <w:rPr>
          <w:rFonts w:ascii="Times New Roman" w:hAnsi="Times New Roman" w:cs="Times New Roman"/>
          <w:spacing w:val="-11"/>
          <w:sz w:val="28"/>
          <w:szCs w:val="28"/>
        </w:rPr>
      </w:pPr>
    </w:p>
    <w:p w:rsidR="00110FDC" w:rsidRPr="00110FDC" w:rsidRDefault="00110FDC" w:rsidP="00110FDC">
      <w:pPr>
        <w:shd w:val="clear" w:color="auto" w:fill="FFFFFF"/>
        <w:spacing w:after="0" w:line="240" w:lineRule="auto"/>
        <w:ind w:left="10" w:right="65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0FDC">
        <w:rPr>
          <w:rFonts w:ascii="Times New Roman" w:hAnsi="Times New Roman" w:cs="Times New Roman"/>
          <w:spacing w:val="-11"/>
          <w:sz w:val="28"/>
          <w:szCs w:val="28"/>
        </w:rPr>
        <w:t xml:space="preserve">Как воспитать умного, любознательного ребёнка и при этом не испортить его зрение? Такой вопрос особенно остро стоит перед </w:t>
      </w:r>
      <w:r w:rsidRPr="00110FDC">
        <w:rPr>
          <w:rFonts w:ascii="Times New Roman" w:hAnsi="Times New Roman" w:cs="Times New Roman"/>
          <w:sz w:val="28"/>
          <w:szCs w:val="28"/>
        </w:rPr>
        <w:t>родителями будущих перв</w:t>
      </w:r>
      <w:r w:rsidRPr="00110FDC">
        <w:rPr>
          <w:rFonts w:ascii="Times New Roman" w:hAnsi="Times New Roman" w:cs="Times New Roman"/>
          <w:sz w:val="28"/>
          <w:szCs w:val="28"/>
        </w:rPr>
        <w:t>о</w:t>
      </w:r>
      <w:r w:rsidRPr="00110FDC">
        <w:rPr>
          <w:rFonts w:ascii="Times New Roman" w:hAnsi="Times New Roman" w:cs="Times New Roman"/>
          <w:sz w:val="28"/>
          <w:szCs w:val="28"/>
        </w:rPr>
        <w:t>классников.</w:t>
      </w:r>
    </w:p>
    <w:p w:rsidR="00110FDC" w:rsidRPr="00110FDC" w:rsidRDefault="00110FDC" w:rsidP="00110FDC">
      <w:pPr>
        <w:shd w:val="clear" w:color="auto" w:fill="FFFFFF"/>
        <w:spacing w:after="0" w:line="240" w:lineRule="auto"/>
        <w:ind w:left="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0FDC">
        <w:rPr>
          <w:rFonts w:ascii="Times New Roman" w:hAnsi="Times New Roman" w:cs="Times New Roman"/>
          <w:spacing w:val="-11"/>
          <w:sz w:val="28"/>
          <w:szCs w:val="28"/>
        </w:rPr>
        <w:t xml:space="preserve">Мышечный аппарат глаза, который обеспечивает способность глаза </w:t>
      </w:r>
      <w:r w:rsidRPr="00110FDC">
        <w:rPr>
          <w:rFonts w:ascii="Times New Roman" w:hAnsi="Times New Roman" w:cs="Times New Roman"/>
          <w:spacing w:val="-9"/>
          <w:sz w:val="28"/>
          <w:szCs w:val="28"/>
        </w:rPr>
        <w:t>читать, рис</w:t>
      </w:r>
      <w:r w:rsidRPr="00110FDC">
        <w:rPr>
          <w:rFonts w:ascii="Times New Roman" w:hAnsi="Times New Roman" w:cs="Times New Roman"/>
          <w:spacing w:val="-9"/>
          <w:sz w:val="28"/>
          <w:szCs w:val="28"/>
        </w:rPr>
        <w:t>о</w:t>
      </w:r>
      <w:r w:rsidRPr="00110FDC">
        <w:rPr>
          <w:rFonts w:ascii="Times New Roman" w:hAnsi="Times New Roman" w:cs="Times New Roman"/>
          <w:spacing w:val="-9"/>
          <w:sz w:val="28"/>
          <w:szCs w:val="28"/>
        </w:rPr>
        <w:t xml:space="preserve">вать, работать на близком расстоянии, формируется постепенно. При слабости этого механизма развивается начальная </w:t>
      </w:r>
      <w:r w:rsidRPr="00110FDC">
        <w:rPr>
          <w:rFonts w:ascii="Times New Roman" w:hAnsi="Times New Roman" w:cs="Times New Roman"/>
          <w:spacing w:val="-10"/>
          <w:sz w:val="28"/>
          <w:szCs w:val="28"/>
        </w:rPr>
        <w:t>близорукость. Родителям стоит обратить внимание на позу ребёнка, сид</w:t>
      </w:r>
      <w:r w:rsidRPr="00110FDC">
        <w:rPr>
          <w:rFonts w:ascii="Times New Roman" w:hAnsi="Times New Roman" w:cs="Times New Roman"/>
          <w:spacing w:val="-10"/>
          <w:sz w:val="28"/>
          <w:szCs w:val="28"/>
        </w:rPr>
        <w:t>я</w:t>
      </w:r>
      <w:r w:rsidRPr="00110FDC">
        <w:rPr>
          <w:rFonts w:ascii="Times New Roman" w:hAnsi="Times New Roman" w:cs="Times New Roman"/>
          <w:spacing w:val="-10"/>
          <w:sz w:val="28"/>
          <w:szCs w:val="28"/>
        </w:rPr>
        <w:t xml:space="preserve">щего за своим рабочим столом, на освещённость рабочего места, </w:t>
      </w:r>
      <w:r w:rsidRPr="00110FDC">
        <w:rPr>
          <w:rFonts w:ascii="Times New Roman" w:hAnsi="Times New Roman" w:cs="Times New Roman"/>
          <w:spacing w:val="-9"/>
          <w:sz w:val="28"/>
          <w:szCs w:val="28"/>
        </w:rPr>
        <w:t xml:space="preserve">на расстояние до книги, когда ребёнок читает или рассматривает </w:t>
      </w:r>
      <w:r w:rsidRPr="00110FDC">
        <w:rPr>
          <w:rFonts w:ascii="Times New Roman" w:hAnsi="Times New Roman" w:cs="Times New Roman"/>
          <w:sz w:val="28"/>
          <w:szCs w:val="28"/>
        </w:rPr>
        <w:t>карти</w:t>
      </w:r>
      <w:r w:rsidRPr="00110FDC">
        <w:rPr>
          <w:rFonts w:ascii="Times New Roman" w:hAnsi="Times New Roman" w:cs="Times New Roman"/>
          <w:sz w:val="28"/>
          <w:szCs w:val="28"/>
        </w:rPr>
        <w:t>н</w:t>
      </w:r>
      <w:r w:rsidRPr="00110FDC">
        <w:rPr>
          <w:rFonts w:ascii="Times New Roman" w:hAnsi="Times New Roman" w:cs="Times New Roman"/>
          <w:sz w:val="28"/>
          <w:szCs w:val="28"/>
        </w:rPr>
        <w:t>ки.</w:t>
      </w:r>
    </w:p>
    <w:p w:rsidR="00110FDC" w:rsidRPr="00110FDC" w:rsidRDefault="00110FDC" w:rsidP="00110FDC">
      <w:pPr>
        <w:shd w:val="clear" w:color="auto" w:fill="FFFFFF"/>
        <w:spacing w:after="0" w:line="240" w:lineRule="auto"/>
        <w:ind w:left="1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0FDC">
        <w:rPr>
          <w:rFonts w:ascii="Times New Roman" w:hAnsi="Times New Roman" w:cs="Times New Roman"/>
          <w:spacing w:val="-10"/>
          <w:sz w:val="28"/>
          <w:szCs w:val="28"/>
        </w:rPr>
        <w:t xml:space="preserve">Как определить достаточное количество света? Необходимое </w:t>
      </w:r>
      <w:r w:rsidRPr="00110FDC">
        <w:rPr>
          <w:rFonts w:ascii="Times New Roman" w:hAnsi="Times New Roman" w:cs="Times New Roman"/>
          <w:spacing w:val="-9"/>
          <w:sz w:val="28"/>
          <w:szCs w:val="28"/>
        </w:rPr>
        <w:t>количество света з</w:t>
      </w:r>
      <w:r w:rsidRPr="00110FDC">
        <w:rPr>
          <w:rFonts w:ascii="Times New Roman" w:hAnsi="Times New Roman" w:cs="Times New Roman"/>
          <w:spacing w:val="-9"/>
          <w:sz w:val="28"/>
          <w:szCs w:val="28"/>
        </w:rPr>
        <w:t>а</w:t>
      </w:r>
      <w:r w:rsidRPr="00110FDC">
        <w:rPr>
          <w:rFonts w:ascii="Times New Roman" w:hAnsi="Times New Roman" w:cs="Times New Roman"/>
          <w:spacing w:val="-9"/>
          <w:sz w:val="28"/>
          <w:szCs w:val="28"/>
        </w:rPr>
        <w:t xml:space="preserve">висит от выполняемой работы и выражается в </w:t>
      </w:r>
      <w:r w:rsidRPr="00110FDC">
        <w:rPr>
          <w:rFonts w:ascii="Times New Roman" w:hAnsi="Times New Roman" w:cs="Times New Roman"/>
          <w:spacing w:val="-10"/>
          <w:sz w:val="28"/>
          <w:szCs w:val="28"/>
        </w:rPr>
        <w:t xml:space="preserve">люксах. Чтение, письмо требуют 400 люкс - это общий свет не менее 150 ватт и настольная лампа с абажуром не менее 100 ватт. Если </w:t>
      </w:r>
      <w:r w:rsidRPr="00110FDC">
        <w:rPr>
          <w:rFonts w:ascii="Times New Roman" w:hAnsi="Times New Roman" w:cs="Times New Roman"/>
          <w:sz w:val="28"/>
          <w:szCs w:val="28"/>
        </w:rPr>
        <w:t>ребёнок шьёт или рисует - нужно 600 люкс.</w:t>
      </w:r>
    </w:p>
    <w:p w:rsidR="00110FDC" w:rsidRPr="00110FDC" w:rsidRDefault="00110FDC" w:rsidP="00110FDC">
      <w:pPr>
        <w:shd w:val="clear" w:color="auto" w:fill="FFFFFF"/>
        <w:spacing w:after="0" w:line="240" w:lineRule="auto"/>
        <w:ind w:left="1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0FDC">
        <w:rPr>
          <w:rFonts w:ascii="Times New Roman" w:hAnsi="Times New Roman" w:cs="Times New Roman"/>
          <w:spacing w:val="-10"/>
          <w:sz w:val="28"/>
          <w:szCs w:val="28"/>
        </w:rPr>
        <w:t xml:space="preserve">Не давайте ребёнку долго сидеть Необходимо, чтобы через каждые </w:t>
      </w:r>
      <w:r w:rsidRPr="00110FDC">
        <w:rPr>
          <w:rFonts w:ascii="Times New Roman" w:hAnsi="Times New Roman" w:cs="Times New Roman"/>
          <w:sz w:val="28"/>
          <w:szCs w:val="28"/>
        </w:rPr>
        <w:t>полчаса он вставал и разминался по 5 минут.</w:t>
      </w:r>
    </w:p>
    <w:p w:rsidR="00110FDC" w:rsidRPr="00110FDC" w:rsidRDefault="00110FDC" w:rsidP="00110FDC">
      <w:pPr>
        <w:shd w:val="clear" w:color="auto" w:fill="FFFFFF"/>
        <w:spacing w:after="0" w:line="240" w:lineRule="auto"/>
        <w:ind w:left="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0FDC">
        <w:rPr>
          <w:rFonts w:ascii="Times New Roman" w:hAnsi="Times New Roman" w:cs="Times New Roman"/>
          <w:spacing w:val="-10"/>
          <w:sz w:val="28"/>
          <w:szCs w:val="28"/>
        </w:rPr>
        <w:t xml:space="preserve">Компьютерные игры и телевизор вызывают дополнительное </w:t>
      </w:r>
      <w:r w:rsidRPr="00110FDC">
        <w:rPr>
          <w:rFonts w:ascii="Times New Roman" w:hAnsi="Times New Roman" w:cs="Times New Roman"/>
          <w:spacing w:val="-9"/>
          <w:sz w:val="28"/>
          <w:szCs w:val="28"/>
        </w:rPr>
        <w:t>утомл</w:t>
      </w:r>
      <w:r w:rsidRPr="00110FDC">
        <w:rPr>
          <w:rFonts w:ascii="Times New Roman" w:hAnsi="Times New Roman" w:cs="Times New Roman"/>
          <w:spacing w:val="-9"/>
          <w:sz w:val="28"/>
          <w:szCs w:val="28"/>
        </w:rPr>
        <w:t>е</w:t>
      </w:r>
      <w:r w:rsidRPr="00110FDC">
        <w:rPr>
          <w:rFonts w:ascii="Times New Roman" w:hAnsi="Times New Roman" w:cs="Times New Roman"/>
          <w:spacing w:val="-9"/>
          <w:sz w:val="28"/>
          <w:szCs w:val="28"/>
        </w:rPr>
        <w:t xml:space="preserve">ние мышечного аппарата глаза, поэтому их стоит перенести </w:t>
      </w:r>
      <w:proofErr w:type="gramStart"/>
      <w:r w:rsidRPr="00110FDC">
        <w:rPr>
          <w:rFonts w:ascii="Times New Roman" w:hAnsi="Times New Roman" w:cs="Times New Roman"/>
          <w:spacing w:val="-9"/>
          <w:sz w:val="28"/>
          <w:szCs w:val="28"/>
        </w:rPr>
        <w:t xml:space="preserve">на </w:t>
      </w:r>
      <w:r w:rsidRPr="00110FDC">
        <w:rPr>
          <w:rFonts w:ascii="Times New Roman" w:hAnsi="Times New Roman" w:cs="Times New Roman"/>
          <w:spacing w:val="-11"/>
          <w:sz w:val="28"/>
          <w:szCs w:val="28"/>
        </w:rPr>
        <w:t>те</w:t>
      </w:r>
      <w:proofErr w:type="gramEnd"/>
      <w:r w:rsidRPr="00110FDC">
        <w:rPr>
          <w:rFonts w:ascii="Times New Roman" w:hAnsi="Times New Roman" w:cs="Times New Roman"/>
          <w:spacing w:val="-11"/>
          <w:sz w:val="28"/>
          <w:szCs w:val="28"/>
        </w:rPr>
        <w:t xml:space="preserve"> дни, когда ребёнок не посещает де</w:t>
      </w:r>
      <w:r w:rsidRPr="00110FDC">
        <w:rPr>
          <w:rFonts w:ascii="Times New Roman" w:hAnsi="Times New Roman" w:cs="Times New Roman"/>
          <w:spacing w:val="-11"/>
          <w:sz w:val="28"/>
          <w:szCs w:val="28"/>
        </w:rPr>
        <w:t>т</w:t>
      </w:r>
      <w:r w:rsidRPr="00110FDC">
        <w:rPr>
          <w:rFonts w:ascii="Times New Roman" w:hAnsi="Times New Roman" w:cs="Times New Roman"/>
          <w:spacing w:val="-11"/>
          <w:sz w:val="28"/>
          <w:szCs w:val="28"/>
        </w:rPr>
        <w:t xml:space="preserve">ский сад и школу и ограничить по </w:t>
      </w:r>
      <w:r w:rsidRPr="00110FDC">
        <w:rPr>
          <w:rFonts w:ascii="Times New Roman" w:hAnsi="Times New Roman" w:cs="Times New Roman"/>
          <w:sz w:val="28"/>
          <w:szCs w:val="28"/>
        </w:rPr>
        <w:t>врем</w:t>
      </w:r>
      <w:r w:rsidRPr="00110FDC">
        <w:rPr>
          <w:rFonts w:ascii="Times New Roman" w:hAnsi="Times New Roman" w:cs="Times New Roman"/>
          <w:sz w:val="28"/>
          <w:szCs w:val="28"/>
        </w:rPr>
        <w:t>е</w:t>
      </w:r>
      <w:r w:rsidRPr="00110FDC">
        <w:rPr>
          <w:rFonts w:ascii="Times New Roman" w:hAnsi="Times New Roman" w:cs="Times New Roman"/>
          <w:sz w:val="28"/>
          <w:szCs w:val="28"/>
        </w:rPr>
        <w:t>ни.</w:t>
      </w:r>
    </w:p>
    <w:p w:rsidR="00110FDC" w:rsidRPr="00110FDC" w:rsidRDefault="00110FDC" w:rsidP="00110FD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0FDC">
        <w:rPr>
          <w:rFonts w:ascii="Times New Roman" w:hAnsi="Times New Roman" w:cs="Times New Roman"/>
          <w:spacing w:val="-11"/>
          <w:sz w:val="28"/>
          <w:szCs w:val="28"/>
        </w:rPr>
        <w:t xml:space="preserve">Занятия танцами, спортом, прогулки на свежем воздухе полезны не </w:t>
      </w:r>
      <w:r w:rsidRPr="00110FDC">
        <w:rPr>
          <w:rFonts w:ascii="Times New Roman" w:hAnsi="Times New Roman" w:cs="Times New Roman"/>
          <w:sz w:val="28"/>
          <w:szCs w:val="28"/>
        </w:rPr>
        <w:t>только орг</w:t>
      </w:r>
      <w:r w:rsidRPr="00110FDC">
        <w:rPr>
          <w:rFonts w:ascii="Times New Roman" w:hAnsi="Times New Roman" w:cs="Times New Roman"/>
          <w:sz w:val="28"/>
          <w:szCs w:val="28"/>
        </w:rPr>
        <w:t>а</w:t>
      </w:r>
      <w:r w:rsidRPr="00110FDC">
        <w:rPr>
          <w:rFonts w:ascii="Times New Roman" w:hAnsi="Times New Roman" w:cs="Times New Roman"/>
          <w:sz w:val="28"/>
          <w:szCs w:val="28"/>
        </w:rPr>
        <w:t>низму в целом, но и органам зрения.</w:t>
      </w:r>
    </w:p>
    <w:p w:rsidR="00110FDC" w:rsidRPr="00110FDC" w:rsidRDefault="00110FDC" w:rsidP="00110FDC">
      <w:pPr>
        <w:shd w:val="clear" w:color="auto" w:fill="FFFFFF"/>
        <w:spacing w:after="0" w:line="240" w:lineRule="auto"/>
        <w:ind w:left="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0FDC">
        <w:rPr>
          <w:rFonts w:ascii="Times New Roman" w:hAnsi="Times New Roman" w:cs="Times New Roman"/>
          <w:spacing w:val="-10"/>
          <w:sz w:val="28"/>
          <w:szCs w:val="28"/>
        </w:rPr>
        <w:t xml:space="preserve">Ну и, конечно, для уменьшения утомления глаз можно выполнять </w:t>
      </w:r>
      <w:r w:rsidRPr="00110FDC">
        <w:rPr>
          <w:rFonts w:ascii="Times New Roman" w:hAnsi="Times New Roman" w:cs="Times New Roman"/>
          <w:sz w:val="28"/>
          <w:szCs w:val="28"/>
        </w:rPr>
        <w:t xml:space="preserve">специальные упражнения, например такие: </w:t>
      </w:r>
      <w:r w:rsidRPr="00110FDC">
        <w:rPr>
          <w:rFonts w:ascii="Times New Roman" w:hAnsi="Times New Roman" w:cs="Times New Roman"/>
          <w:spacing w:val="-10"/>
          <w:sz w:val="28"/>
          <w:szCs w:val="28"/>
        </w:rPr>
        <w:t>1.Прикрыть веки, крепко зажмурить глаза, открыть гл</w:t>
      </w:r>
      <w:r w:rsidRPr="00110FDC">
        <w:rPr>
          <w:rFonts w:ascii="Times New Roman" w:hAnsi="Times New Roman" w:cs="Times New Roman"/>
          <w:spacing w:val="-10"/>
          <w:sz w:val="28"/>
          <w:szCs w:val="28"/>
        </w:rPr>
        <w:t>а</w:t>
      </w:r>
      <w:r w:rsidRPr="00110FDC">
        <w:rPr>
          <w:rFonts w:ascii="Times New Roman" w:hAnsi="Times New Roman" w:cs="Times New Roman"/>
          <w:spacing w:val="-10"/>
          <w:sz w:val="28"/>
          <w:szCs w:val="28"/>
        </w:rPr>
        <w:t xml:space="preserve">за(2 раза) 2.Медленно поднять глаза, вдохнуть и посмотреть вверх. Закрыть глаза </w:t>
      </w:r>
      <w:r w:rsidRPr="00110FDC">
        <w:rPr>
          <w:rFonts w:ascii="Times New Roman" w:hAnsi="Times New Roman" w:cs="Times New Roman"/>
          <w:sz w:val="28"/>
          <w:szCs w:val="28"/>
        </w:rPr>
        <w:t>и в</w:t>
      </w:r>
      <w:r w:rsidRPr="00110FDC">
        <w:rPr>
          <w:rFonts w:ascii="Times New Roman" w:hAnsi="Times New Roman" w:cs="Times New Roman"/>
          <w:sz w:val="28"/>
          <w:szCs w:val="28"/>
        </w:rPr>
        <w:t>ы</w:t>
      </w:r>
      <w:r w:rsidRPr="00110FDC">
        <w:rPr>
          <w:rFonts w:ascii="Times New Roman" w:hAnsi="Times New Roman" w:cs="Times New Roman"/>
          <w:sz w:val="28"/>
          <w:szCs w:val="28"/>
        </w:rPr>
        <w:t>дохнуть.</w:t>
      </w:r>
    </w:p>
    <w:p w:rsidR="00110FDC" w:rsidRPr="00110FDC" w:rsidRDefault="00110FDC" w:rsidP="00110FDC">
      <w:pPr>
        <w:widowControl w:val="0"/>
        <w:numPr>
          <w:ilvl w:val="0"/>
          <w:numId w:val="1"/>
        </w:numPr>
        <w:shd w:val="clear" w:color="auto" w:fill="FFFFFF"/>
        <w:tabs>
          <w:tab w:val="left" w:pos="326"/>
        </w:tabs>
        <w:autoSpaceDE w:val="0"/>
        <w:autoSpaceDN w:val="0"/>
        <w:adjustRightInd w:val="0"/>
        <w:spacing w:after="0" w:line="240" w:lineRule="auto"/>
        <w:ind w:left="5" w:firstLine="567"/>
        <w:jc w:val="both"/>
        <w:rPr>
          <w:rFonts w:ascii="Times New Roman" w:hAnsi="Times New Roman" w:cs="Times New Roman"/>
          <w:spacing w:val="-22"/>
          <w:sz w:val="28"/>
          <w:szCs w:val="28"/>
        </w:rPr>
      </w:pPr>
      <w:r w:rsidRPr="00110FDC">
        <w:rPr>
          <w:rFonts w:ascii="Times New Roman" w:hAnsi="Times New Roman" w:cs="Times New Roman"/>
          <w:spacing w:val="-7"/>
          <w:sz w:val="28"/>
          <w:szCs w:val="28"/>
        </w:rPr>
        <w:t>Посмотреть влево - вдохнуть, вправо - выдохнуть.</w:t>
      </w:r>
    </w:p>
    <w:p w:rsidR="00110FDC" w:rsidRPr="00110FDC" w:rsidRDefault="00110FDC" w:rsidP="00110FDC">
      <w:pPr>
        <w:widowControl w:val="0"/>
        <w:numPr>
          <w:ilvl w:val="0"/>
          <w:numId w:val="1"/>
        </w:numPr>
        <w:shd w:val="clear" w:color="auto" w:fill="FFFFFF"/>
        <w:tabs>
          <w:tab w:val="left" w:pos="326"/>
        </w:tabs>
        <w:autoSpaceDE w:val="0"/>
        <w:autoSpaceDN w:val="0"/>
        <w:adjustRightInd w:val="0"/>
        <w:spacing w:after="0" w:line="240" w:lineRule="auto"/>
        <w:ind w:left="5" w:firstLine="567"/>
        <w:jc w:val="both"/>
        <w:rPr>
          <w:rFonts w:ascii="Times New Roman" w:hAnsi="Times New Roman" w:cs="Times New Roman"/>
          <w:spacing w:val="-14"/>
          <w:sz w:val="28"/>
          <w:szCs w:val="28"/>
        </w:rPr>
      </w:pPr>
      <w:r w:rsidRPr="00110FDC">
        <w:rPr>
          <w:rFonts w:ascii="Times New Roman" w:hAnsi="Times New Roman" w:cs="Times New Roman"/>
          <w:spacing w:val="-9"/>
          <w:sz w:val="28"/>
          <w:szCs w:val="28"/>
        </w:rPr>
        <w:t xml:space="preserve">Посмотреть одновременно влево и вверх - вдохнуть, вправо и вверх </w:t>
      </w:r>
      <w:proofErr w:type="gramStart"/>
      <w:r w:rsidRPr="00110FDC">
        <w:rPr>
          <w:rFonts w:ascii="Times New Roman" w:hAnsi="Times New Roman" w:cs="Times New Roman"/>
          <w:spacing w:val="-9"/>
          <w:sz w:val="28"/>
          <w:szCs w:val="28"/>
        </w:rPr>
        <w:t>-</w:t>
      </w:r>
      <w:r w:rsidRPr="00110FD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110FDC">
        <w:rPr>
          <w:rFonts w:ascii="Times New Roman" w:hAnsi="Times New Roman" w:cs="Times New Roman"/>
          <w:sz w:val="28"/>
          <w:szCs w:val="28"/>
        </w:rPr>
        <w:t>ыдохнуть.</w:t>
      </w:r>
    </w:p>
    <w:p w:rsidR="00110FDC" w:rsidRPr="00110FDC" w:rsidRDefault="00110FDC" w:rsidP="00110FDC">
      <w:pPr>
        <w:widowControl w:val="0"/>
        <w:numPr>
          <w:ilvl w:val="0"/>
          <w:numId w:val="1"/>
        </w:numPr>
        <w:shd w:val="clear" w:color="auto" w:fill="FFFFFF"/>
        <w:tabs>
          <w:tab w:val="left" w:pos="326"/>
        </w:tabs>
        <w:autoSpaceDE w:val="0"/>
        <w:autoSpaceDN w:val="0"/>
        <w:adjustRightInd w:val="0"/>
        <w:spacing w:after="0" w:line="240" w:lineRule="auto"/>
        <w:ind w:left="5" w:right="653" w:firstLine="567"/>
        <w:jc w:val="both"/>
        <w:rPr>
          <w:rFonts w:ascii="Times New Roman" w:hAnsi="Times New Roman" w:cs="Times New Roman"/>
          <w:spacing w:val="-22"/>
          <w:sz w:val="28"/>
          <w:szCs w:val="28"/>
        </w:rPr>
      </w:pPr>
      <w:proofErr w:type="gramStart"/>
      <w:r w:rsidRPr="00110FDC">
        <w:rPr>
          <w:rFonts w:ascii="Times New Roman" w:hAnsi="Times New Roman" w:cs="Times New Roman"/>
          <w:spacing w:val="-11"/>
          <w:sz w:val="28"/>
          <w:szCs w:val="28"/>
        </w:rPr>
        <w:t xml:space="preserve">Нарисовать взглядом восьмёрку сверху вниз, на верхней точке </w:t>
      </w:r>
      <w:r w:rsidRPr="00110FDC">
        <w:rPr>
          <w:rFonts w:ascii="Times New Roman" w:hAnsi="Times New Roman" w:cs="Times New Roman"/>
          <w:sz w:val="28"/>
          <w:szCs w:val="28"/>
        </w:rPr>
        <w:t>вдохнуть, на нижней - выдохнуть.</w:t>
      </w:r>
      <w:proofErr w:type="gramEnd"/>
    </w:p>
    <w:p w:rsidR="00110FDC" w:rsidRDefault="00110FDC" w:rsidP="00110FDC">
      <w:pPr>
        <w:shd w:val="clear" w:color="auto" w:fill="FFFFFF"/>
        <w:tabs>
          <w:tab w:val="left" w:pos="326"/>
        </w:tabs>
        <w:spacing w:line="365" w:lineRule="exact"/>
        <w:ind w:right="653"/>
        <w:rPr>
          <w:sz w:val="34"/>
          <w:szCs w:val="34"/>
        </w:rPr>
      </w:pPr>
    </w:p>
    <w:p w:rsidR="00304E93" w:rsidRDefault="00304E93"/>
    <w:sectPr w:rsidR="00304E93" w:rsidSect="00110FDC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324A2"/>
    <w:multiLevelType w:val="singleLevel"/>
    <w:tmpl w:val="AC667076"/>
    <w:lvl w:ilvl="0">
      <w:start w:val="3"/>
      <w:numFmt w:val="decimal"/>
      <w:lvlText w:val="%1."/>
      <w:legacy w:legacy="1" w:legacySpace="0" w:legacyIndent="321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characterSpacingControl w:val="doNotCompress"/>
  <w:compat>
    <w:useFELayout/>
  </w:compat>
  <w:rsids>
    <w:rsidRoot w:val="00110FDC"/>
    <w:rsid w:val="00110FDC"/>
    <w:rsid w:val="00304E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261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2</cp:revision>
  <dcterms:created xsi:type="dcterms:W3CDTF">2017-03-06T08:39:00Z</dcterms:created>
  <dcterms:modified xsi:type="dcterms:W3CDTF">2017-03-06T08:40:00Z</dcterms:modified>
</cp:coreProperties>
</file>