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E3" w:rsidRDefault="001B50E3" w:rsidP="00377C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C7E">
        <w:rPr>
          <w:rFonts w:ascii="Times New Roman" w:hAnsi="Times New Roman" w:cs="Times New Roman"/>
          <w:b/>
          <w:sz w:val="28"/>
          <w:szCs w:val="28"/>
        </w:rPr>
        <w:t>Сопроводительная записка к изобретению детей филиала М</w:t>
      </w:r>
      <w:r w:rsidR="00377C7E" w:rsidRPr="00377C7E">
        <w:rPr>
          <w:rFonts w:ascii="Times New Roman" w:hAnsi="Times New Roman" w:cs="Times New Roman"/>
          <w:b/>
          <w:sz w:val="28"/>
          <w:szCs w:val="28"/>
        </w:rPr>
        <w:t>Б</w:t>
      </w:r>
      <w:r w:rsidRPr="00377C7E">
        <w:rPr>
          <w:rFonts w:ascii="Times New Roman" w:hAnsi="Times New Roman" w:cs="Times New Roman"/>
          <w:b/>
          <w:sz w:val="28"/>
          <w:szCs w:val="28"/>
        </w:rPr>
        <w:t>ДОУ – детского сада «Детство» детского сада №40/228</w:t>
      </w:r>
    </w:p>
    <w:p w:rsidR="00377C7E" w:rsidRPr="00377C7E" w:rsidRDefault="00377C7E" w:rsidP="00377C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7C7E" w:rsidRDefault="001B50E3" w:rsidP="0037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Изобретение «Лесная универсиада» является полем, состоящим из четырех игровых частей. </w:t>
      </w:r>
      <w:r w:rsidR="00377C7E">
        <w:rPr>
          <w:rFonts w:ascii="Times New Roman" w:hAnsi="Times New Roman" w:cs="Times New Roman"/>
          <w:sz w:val="28"/>
          <w:szCs w:val="28"/>
        </w:rPr>
        <w:t>Данное изобретение выполнено из фетра разных цветов и бросового материала. Каждое поле обозначено своим цветом. Изобретение мобильно: дети могут играть вместе на четырех частях, а могут разобрать и играть в паре на каждом поле по отдельности.</w:t>
      </w:r>
    </w:p>
    <w:p w:rsidR="001B50E3" w:rsidRDefault="001B50E3" w:rsidP="0037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детей с видами спорта входящими в Универсиаду; развитие творческого, познавательного мышления, коммуникативных навыков, мелкой моторики.</w:t>
      </w:r>
      <w:r w:rsidR="0037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0E3" w:rsidRDefault="001B50E3" w:rsidP="0037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игровая часть «Универсиада с Ежиком». На данном поле имеются карточки с различными заданиями: «Подбери к фотографии название», «Составь предложение с этим видом спорта», «Составь рассказ</w:t>
      </w:r>
      <w:r w:rsidR="00B06EB0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 xml:space="preserve"> вид спорта»</w:t>
      </w:r>
      <w:r w:rsidR="00B06EB0">
        <w:rPr>
          <w:rFonts w:ascii="Times New Roman" w:hAnsi="Times New Roman" w:cs="Times New Roman"/>
          <w:sz w:val="28"/>
          <w:szCs w:val="28"/>
        </w:rPr>
        <w:t>.</w:t>
      </w:r>
    </w:p>
    <w:p w:rsidR="00412CFD" w:rsidRDefault="00412CFD" w:rsidP="0037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5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7F5750" wp14:editId="11457EDE">
            <wp:extent cx="4753331" cy="3135558"/>
            <wp:effectExtent l="8890" t="0" r="0" b="0"/>
            <wp:docPr id="1" name="Рисунок 1" descr="C:\Users\Детский сад\Desktop\20200316_08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20200316_0805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1" r="7214"/>
                    <a:stretch/>
                  </pic:blipFill>
                  <pic:spPr bwMode="auto">
                    <a:xfrm rot="5400000">
                      <a:off x="0" y="0"/>
                      <a:ext cx="4758243" cy="313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0E3" w:rsidRDefault="001B50E3" w:rsidP="0037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игровая часть «Художественная гимнастика с Лисичкой». Закрепление знаний детей о виде спорта художественная гимнастика посредством развития мелкой моторики. Данная часть имеет карточки с различными узорами «ленты», которые необходимо обвести ребенку.</w:t>
      </w:r>
    </w:p>
    <w:p w:rsidR="00412CFD" w:rsidRDefault="00412CFD" w:rsidP="0037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5C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D7C2030" wp14:editId="7DEBC81F">
            <wp:extent cx="2638425" cy="2762885"/>
            <wp:effectExtent l="0" t="0" r="9525" b="0"/>
            <wp:docPr id="2" name="Рисунок 2" descr="C:\Users\Детский сад\Desktop\20200316_08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esktop\20200316_0808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7" r="24968"/>
                    <a:stretch/>
                  </pic:blipFill>
                  <pic:spPr bwMode="auto">
                    <a:xfrm>
                      <a:off x="0" y="0"/>
                      <a:ext cx="2641408" cy="276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50E3" w:rsidRDefault="001B50E3" w:rsidP="0037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игровая часть «Футбол с Зайчатами». </w:t>
      </w:r>
      <w:r w:rsidR="00B06EB0">
        <w:rPr>
          <w:rFonts w:ascii="Times New Roman" w:hAnsi="Times New Roman" w:cs="Times New Roman"/>
          <w:sz w:val="28"/>
          <w:szCs w:val="28"/>
        </w:rPr>
        <w:t>На данном поле расположено футбольное поле, на котором дети могут выбрать в какой футбол они хотят поиграть: дыхательный или пальчиковый. Во время этой игры у детей развивается мелкая моторика и сила выдоха, физиологическое дыхание, формируется целенаправленная воздушная струя.</w:t>
      </w:r>
    </w:p>
    <w:p w:rsidR="00412CFD" w:rsidRDefault="00412CFD" w:rsidP="0037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5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82A4D2" wp14:editId="57F9E800">
            <wp:extent cx="4626042" cy="2781300"/>
            <wp:effectExtent l="0" t="0" r="3175" b="0"/>
            <wp:docPr id="8" name="Рисунок 8" descr="C:\Users\Детский сад\Desktop\20200316_08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етский сад\Desktop\20200316_0803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r="3750"/>
                    <a:stretch/>
                  </pic:blipFill>
                  <pic:spPr bwMode="auto">
                    <a:xfrm>
                      <a:off x="0" y="0"/>
                      <a:ext cx="4634420" cy="278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6EB0" w:rsidRDefault="00B06EB0" w:rsidP="0037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игровая часть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Твистер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Лягушкой». На поле располагаются разноцветные кувшинки-круги, по которым «прыгают» пальцы детей. Играя в эту игру у детей развивается мелкая моторика, что способствует гармоничному развитию левого и правого полушарий головного мозга, благодаря чему у детей проявляются творческие и изобретательские способности.</w:t>
      </w:r>
    </w:p>
    <w:p w:rsidR="007A35C2" w:rsidRPr="001B50E3" w:rsidRDefault="007A35C2" w:rsidP="00412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5C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33850" cy="2913724"/>
            <wp:effectExtent l="0" t="0" r="0" b="1270"/>
            <wp:docPr id="4" name="Рисунок 4" descr="C:\Users\Детский сад\Desktop\20200316_08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\Desktop\20200316_0809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11"/>
                    <a:stretch/>
                  </pic:blipFill>
                  <pic:spPr bwMode="auto">
                    <a:xfrm>
                      <a:off x="0" y="0"/>
                      <a:ext cx="4139239" cy="291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35C2" w:rsidRPr="001B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A7"/>
    <w:rsid w:val="00016A7B"/>
    <w:rsid w:val="00040C76"/>
    <w:rsid w:val="00046AA9"/>
    <w:rsid w:val="000C2AA2"/>
    <w:rsid w:val="000E13D6"/>
    <w:rsid w:val="00116CC2"/>
    <w:rsid w:val="00141059"/>
    <w:rsid w:val="00141D60"/>
    <w:rsid w:val="001A4A6B"/>
    <w:rsid w:val="001B50E3"/>
    <w:rsid w:val="001C1359"/>
    <w:rsid w:val="001D26EA"/>
    <w:rsid w:val="00234F56"/>
    <w:rsid w:val="00242E48"/>
    <w:rsid w:val="002843F2"/>
    <w:rsid w:val="002E5035"/>
    <w:rsid w:val="002F041F"/>
    <w:rsid w:val="002F4073"/>
    <w:rsid w:val="003267F0"/>
    <w:rsid w:val="00377C7E"/>
    <w:rsid w:val="00391ECE"/>
    <w:rsid w:val="003A346A"/>
    <w:rsid w:val="003C4761"/>
    <w:rsid w:val="003E05E4"/>
    <w:rsid w:val="003F1A68"/>
    <w:rsid w:val="003F6111"/>
    <w:rsid w:val="00412CFD"/>
    <w:rsid w:val="00426DF4"/>
    <w:rsid w:val="004710B9"/>
    <w:rsid w:val="004B080F"/>
    <w:rsid w:val="005565D7"/>
    <w:rsid w:val="0056378C"/>
    <w:rsid w:val="005C361C"/>
    <w:rsid w:val="005D4529"/>
    <w:rsid w:val="005E5708"/>
    <w:rsid w:val="005E65E7"/>
    <w:rsid w:val="005F2C7E"/>
    <w:rsid w:val="00604F8C"/>
    <w:rsid w:val="00654AA6"/>
    <w:rsid w:val="006910C2"/>
    <w:rsid w:val="006B4B93"/>
    <w:rsid w:val="006F058F"/>
    <w:rsid w:val="0070357C"/>
    <w:rsid w:val="00707123"/>
    <w:rsid w:val="0074055C"/>
    <w:rsid w:val="00770D4E"/>
    <w:rsid w:val="00791D62"/>
    <w:rsid w:val="00797F94"/>
    <w:rsid w:val="007A35C2"/>
    <w:rsid w:val="007C3D9E"/>
    <w:rsid w:val="007E1CD0"/>
    <w:rsid w:val="007F7BA6"/>
    <w:rsid w:val="00807EB8"/>
    <w:rsid w:val="008409EB"/>
    <w:rsid w:val="008424EE"/>
    <w:rsid w:val="00873CD4"/>
    <w:rsid w:val="009209A3"/>
    <w:rsid w:val="00927C7F"/>
    <w:rsid w:val="00932534"/>
    <w:rsid w:val="009457CD"/>
    <w:rsid w:val="00954338"/>
    <w:rsid w:val="009741E4"/>
    <w:rsid w:val="009A2640"/>
    <w:rsid w:val="00A34191"/>
    <w:rsid w:val="00A42CA7"/>
    <w:rsid w:val="00A87717"/>
    <w:rsid w:val="00AA04E7"/>
    <w:rsid w:val="00AA51A6"/>
    <w:rsid w:val="00AA6F85"/>
    <w:rsid w:val="00AD2E58"/>
    <w:rsid w:val="00AD54F2"/>
    <w:rsid w:val="00AE6633"/>
    <w:rsid w:val="00B06EB0"/>
    <w:rsid w:val="00B12B52"/>
    <w:rsid w:val="00B31262"/>
    <w:rsid w:val="00B427FF"/>
    <w:rsid w:val="00B54101"/>
    <w:rsid w:val="00B84FCE"/>
    <w:rsid w:val="00BA24BB"/>
    <w:rsid w:val="00BC5C0D"/>
    <w:rsid w:val="00BF1A5E"/>
    <w:rsid w:val="00C03615"/>
    <w:rsid w:val="00C14F24"/>
    <w:rsid w:val="00C22A6B"/>
    <w:rsid w:val="00C713A5"/>
    <w:rsid w:val="00C75948"/>
    <w:rsid w:val="00CA026A"/>
    <w:rsid w:val="00D2451B"/>
    <w:rsid w:val="00D52918"/>
    <w:rsid w:val="00D61D9A"/>
    <w:rsid w:val="00DC3B3A"/>
    <w:rsid w:val="00DC45A4"/>
    <w:rsid w:val="00E01520"/>
    <w:rsid w:val="00E05B59"/>
    <w:rsid w:val="00E238A9"/>
    <w:rsid w:val="00E70DA6"/>
    <w:rsid w:val="00EA1247"/>
    <w:rsid w:val="00EB3E37"/>
    <w:rsid w:val="00EC0EAA"/>
    <w:rsid w:val="00EE1E09"/>
    <w:rsid w:val="00F53C89"/>
    <w:rsid w:val="00F6379E"/>
    <w:rsid w:val="00FA722C"/>
    <w:rsid w:val="00F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3326D-87FC-4F70-99F2-A61ADF0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2020-03-13T08:53:00Z</dcterms:created>
  <dcterms:modified xsi:type="dcterms:W3CDTF">2020-03-16T04:50:00Z</dcterms:modified>
</cp:coreProperties>
</file>