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CD7" w:rsidRPr="00E66CD7" w:rsidRDefault="00E66CD7" w:rsidP="0024118A">
      <w:pPr>
        <w:rPr>
          <w:rFonts w:ascii="Times New Roman" w:eastAsia="Calibri" w:hAnsi="Times New Roman" w:cs="Times New Roman"/>
          <w:b/>
          <w:sz w:val="28"/>
          <w:szCs w:val="28"/>
        </w:rPr>
      </w:pPr>
    </w:p>
    <w:p w:rsidR="00E66CD7" w:rsidRPr="00E66CD7" w:rsidRDefault="00E66CD7" w:rsidP="00E66CD7">
      <w:pPr>
        <w:spacing w:before="240"/>
        <w:jc w:val="center"/>
        <w:rPr>
          <w:rFonts w:ascii="Times New Roman" w:eastAsia="Calibri" w:hAnsi="Times New Roman" w:cs="Times New Roman"/>
          <w:b/>
          <w:sz w:val="48"/>
          <w:szCs w:val="48"/>
        </w:rPr>
      </w:pPr>
      <w:r w:rsidRPr="00E66CD7">
        <w:rPr>
          <w:rFonts w:ascii="Times New Roman" w:eastAsia="Calibri" w:hAnsi="Times New Roman" w:cs="Times New Roman"/>
          <w:b/>
          <w:sz w:val="48"/>
          <w:szCs w:val="48"/>
        </w:rPr>
        <w:t xml:space="preserve">Методические рекомендации </w:t>
      </w:r>
    </w:p>
    <w:p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p w:rsidR="00E66CD7" w:rsidRDefault="00E66CD7" w:rsidP="00E66CD7">
      <w:pPr>
        <w:spacing w:before="240"/>
        <w:jc w:val="center"/>
        <w:rPr>
          <w:rFonts w:ascii="Times New Roman" w:eastAsia="Calibri" w:hAnsi="Times New Roman" w:cs="Times New Roman"/>
          <w:b/>
          <w:sz w:val="36"/>
          <w:szCs w:val="36"/>
        </w:rPr>
      </w:pPr>
    </w:p>
    <w:p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rsidR="00E66CD7" w:rsidRPr="00E66CD7" w:rsidRDefault="00E66CD7" w:rsidP="00E66CD7">
      <w:pPr>
        <w:jc w:val="both"/>
        <w:rPr>
          <w:rFonts w:ascii="Times New Roman" w:eastAsia="Calibri" w:hAnsi="Times New Roman" w:cs="Times New Roman"/>
          <w:sz w:val="28"/>
          <w:szCs w:val="28"/>
        </w:rPr>
      </w:pPr>
    </w:p>
    <w:p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rsidR="00E66CD7" w:rsidRPr="00E66CD7" w:rsidRDefault="00E66CD7" w:rsidP="00E66CD7">
      <w:pPr>
        <w:spacing w:after="0"/>
        <w:jc w:val="both"/>
        <w:rPr>
          <w:rFonts w:ascii="Times New Roman" w:eastAsia="Calibri" w:hAnsi="Times New Roman" w:cs="Times New Roman"/>
          <w:sz w:val="28"/>
          <w:szCs w:val="28"/>
        </w:rPr>
      </w:pPr>
    </w:p>
    <w:p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rsidR="00E66CD7" w:rsidRPr="00E66CD7" w:rsidRDefault="00E66CD7" w:rsidP="00E66CD7">
      <w:pPr>
        <w:spacing w:line="240" w:lineRule="auto"/>
        <w:ind w:firstLine="708"/>
        <w:jc w:val="both"/>
        <w:rPr>
          <w:rFonts w:ascii="Times New Roman" w:eastAsia="Calibri" w:hAnsi="Times New Roman" w:cs="Times New Roman"/>
          <w:sz w:val="28"/>
          <w:szCs w:val="28"/>
        </w:rPr>
      </w:pPr>
    </w:p>
    <w:p w:rsidR="00E66CD7" w:rsidRPr="00E66CD7" w:rsidRDefault="00E66CD7" w:rsidP="00E66CD7">
      <w:pPr>
        <w:jc w:val="both"/>
        <w:rPr>
          <w:rFonts w:ascii="Times New Roman" w:eastAsia="Calibri" w:hAnsi="Times New Roman" w:cs="Times New Roman"/>
          <w:sz w:val="28"/>
          <w:szCs w:val="28"/>
        </w:rPr>
      </w:pPr>
    </w:p>
    <w:p w:rsidR="00E66CD7" w:rsidRPr="00E66CD7" w:rsidRDefault="00E66CD7" w:rsidP="00E66CD7">
      <w:pPr>
        <w:jc w:val="both"/>
        <w:rPr>
          <w:rFonts w:ascii="Times New Roman" w:eastAsia="Calibri" w:hAnsi="Times New Roman" w:cs="Times New Roman"/>
          <w:sz w:val="28"/>
          <w:szCs w:val="28"/>
        </w:rPr>
      </w:pPr>
    </w:p>
    <w:p w:rsidR="00E66CD7" w:rsidRPr="00E66CD7" w:rsidRDefault="00E66CD7" w:rsidP="00E66CD7">
      <w:pPr>
        <w:jc w:val="both"/>
        <w:rPr>
          <w:rFonts w:ascii="Times New Roman" w:eastAsia="Calibri" w:hAnsi="Times New Roman" w:cs="Times New Roman"/>
          <w:sz w:val="28"/>
          <w:szCs w:val="28"/>
        </w:rPr>
      </w:pPr>
    </w:p>
    <w:p w:rsidR="00E66CD7" w:rsidRPr="00E66CD7" w:rsidRDefault="00E66CD7" w:rsidP="00E66CD7">
      <w:pPr>
        <w:rPr>
          <w:rFonts w:ascii="Times New Roman" w:eastAsia="Calibri" w:hAnsi="Times New Roman" w:cs="Times New Roman"/>
          <w:sz w:val="28"/>
          <w:szCs w:val="28"/>
        </w:rPr>
      </w:pPr>
    </w:p>
    <w:p w:rsidR="00E66CD7" w:rsidRPr="00E66CD7" w:rsidRDefault="00E66CD7" w:rsidP="00E66CD7">
      <w:pPr>
        <w:rPr>
          <w:rFonts w:ascii="Calibri" w:eastAsia="Calibri" w:hAnsi="Calibri" w:cs="Times New Roman"/>
        </w:rPr>
      </w:pPr>
    </w:p>
    <w:p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t>26</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r>
      <w:r w:rsidR="0024118A">
        <w:rPr>
          <w:rFonts w:ascii="Times New Roman" w:eastAsia="Calibri" w:hAnsi="Times New Roman" w:cs="Times New Roman"/>
          <w:sz w:val="24"/>
          <w:szCs w:val="24"/>
        </w:rPr>
        <w:tab/>
        <w:t>27</w:t>
      </w:r>
    </w:p>
    <w:p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rsidR="00E66CD7" w:rsidRPr="00E66CD7" w:rsidRDefault="00E66CD7" w:rsidP="00E66CD7">
      <w:pPr>
        <w:rPr>
          <w:rFonts w:ascii="Calibri" w:eastAsia="Calibri" w:hAnsi="Calibri" w:cs="Times New Roman"/>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4702D4" w:rsidRDefault="004702D4" w:rsidP="00B8417C">
      <w:pPr>
        <w:spacing w:after="0"/>
        <w:jc w:val="center"/>
        <w:rPr>
          <w:rFonts w:ascii="Times New Roman" w:eastAsia="Times New Roman" w:hAnsi="Times New Roman" w:cs="Times New Roman"/>
          <w:sz w:val="28"/>
          <w:szCs w:val="28"/>
          <w:lang w:eastAsia="ru-RU"/>
        </w:rPr>
      </w:pPr>
    </w:p>
    <w:p w:rsidR="004702D4" w:rsidRDefault="004702D4" w:rsidP="00B8417C">
      <w:pPr>
        <w:spacing w:after="0"/>
        <w:jc w:val="center"/>
        <w:rPr>
          <w:rFonts w:ascii="Times New Roman" w:eastAsia="Times New Roman" w:hAnsi="Times New Roman" w:cs="Times New Roman"/>
          <w:sz w:val="28"/>
          <w:szCs w:val="28"/>
          <w:lang w:eastAsia="ru-RU"/>
        </w:rPr>
      </w:pPr>
    </w:p>
    <w:p w:rsidR="004702D4" w:rsidRDefault="004702D4" w:rsidP="00B8417C">
      <w:pPr>
        <w:spacing w:after="0"/>
        <w:jc w:val="center"/>
        <w:rPr>
          <w:rFonts w:ascii="Times New Roman" w:eastAsia="Times New Roman" w:hAnsi="Times New Roman" w:cs="Times New Roman"/>
          <w:sz w:val="28"/>
          <w:szCs w:val="28"/>
          <w:lang w:eastAsia="ru-RU"/>
        </w:rPr>
      </w:pPr>
    </w:p>
    <w:p w:rsidR="00EF0339" w:rsidRDefault="00EF0339" w:rsidP="00B8417C">
      <w:pPr>
        <w:spacing w:after="0"/>
        <w:jc w:val="center"/>
        <w:rPr>
          <w:rFonts w:ascii="Times New Roman" w:eastAsia="Times New Roman" w:hAnsi="Times New Roman" w:cs="Times New Roman"/>
          <w:sz w:val="28"/>
          <w:szCs w:val="28"/>
          <w:lang w:eastAsia="ru-RU"/>
        </w:rPr>
      </w:pPr>
    </w:p>
    <w:p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rsidR="003F2D05" w:rsidRPr="00B8417C" w:rsidRDefault="003F2D05" w:rsidP="00B8417C">
      <w:pPr>
        <w:spacing w:after="0"/>
        <w:jc w:val="both"/>
        <w:rPr>
          <w:rFonts w:ascii="Times New Roman" w:eastAsia="Times New Roman" w:hAnsi="Times New Roman" w:cs="Times New Roman"/>
          <w:sz w:val="28"/>
          <w:szCs w:val="28"/>
          <w:lang w:eastAsia="ru-RU"/>
        </w:rPr>
      </w:pPr>
    </w:p>
    <w:p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общеобразовательные  учреждения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proofErr w:type="gramStart"/>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w:t>
      </w:r>
      <w:proofErr w:type="gramEnd"/>
      <w:r w:rsidRPr="00F22161">
        <w:rPr>
          <w:rFonts w:ascii="Times New Roman" w:hAnsi="Times New Roman" w:cs="Times New Roman"/>
          <w:sz w:val="28"/>
          <w:szCs w:val="28"/>
        </w:rPr>
        <w:t xml:space="preserve">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rsidR="00E44EDC" w:rsidRPr="00B8417C" w:rsidRDefault="00E44EDC"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3F2D05" w:rsidRPr="00B8417C" w:rsidRDefault="003F2D05" w:rsidP="00B8417C">
      <w:pPr>
        <w:spacing w:after="0"/>
        <w:jc w:val="both"/>
        <w:rPr>
          <w:rFonts w:ascii="Times New Roman" w:hAnsi="Times New Roman" w:cs="Times New Roman"/>
          <w:sz w:val="28"/>
          <w:szCs w:val="28"/>
        </w:rPr>
      </w:pPr>
    </w:p>
    <w:p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 xml:space="preserve">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w:t>
      </w:r>
      <w:proofErr w:type="gramStart"/>
      <w:r w:rsidRPr="00F22161">
        <w:rPr>
          <w:sz w:val="28"/>
          <w:szCs w:val="28"/>
        </w:rPr>
        <w:t>Но</w:t>
      </w:r>
      <w:proofErr w:type="gramEnd"/>
      <w:r w:rsidRPr="00F22161">
        <w:rPr>
          <w:sz w:val="28"/>
          <w:szCs w:val="28"/>
        </w:rPr>
        <w:t xml:space="preserve">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Однако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Ковер или  место для игр на полу.</w:t>
      </w:r>
    </w:p>
    <w:p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Полка для  выставки творческих работ (для детей после трех лет).</w:t>
      </w:r>
    </w:p>
    <w:p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proofErr w:type="gramStart"/>
      <w:r w:rsidRPr="00B8417C">
        <w:rPr>
          <w:rFonts w:ascii="Times New Roman" w:eastAsia="Times New Roman" w:hAnsi="Times New Roman" w:cs="Times New Roman"/>
          <w:sz w:val="28"/>
          <w:szCs w:val="28"/>
          <w:lang w:eastAsia="ru-RU"/>
        </w:rPr>
        <w:t>более старшем</w:t>
      </w:r>
      <w:proofErr w:type="gramEnd"/>
      <w:r w:rsidRPr="00B8417C">
        <w:rPr>
          <w:rFonts w:ascii="Times New Roman" w:eastAsia="Times New Roman" w:hAnsi="Times New Roman" w:cs="Times New Roman"/>
          <w:sz w:val="28"/>
          <w:szCs w:val="28"/>
          <w:lang w:eastAsia="ru-RU"/>
        </w:rPr>
        <w:t xml:space="preserve">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w:t>
      </w:r>
      <w:proofErr w:type="gramStart"/>
      <w:r w:rsidRPr="00B8417C">
        <w:rPr>
          <w:rFonts w:ascii="Times New Roman" w:eastAsia="Times New Roman" w:hAnsi="Times New Roman" w:cs="Times New Roman"/>
          <w:sz w:val="28"/>
          <w:szCs w:val="28"/>
          <w:lang w:eastAsia="ru-RU"/>
        </w:rPr>
        <w:t>,</w:t>
      </w:r>
      <w:proofErr w:type="gramEnd"/>
      <w:r w:rsidRPr="00B8417C">
        <w:rPr>
          <w:rFonts w:ascii="Times New Roman" w:eastAsia="Times New Roman" w:hAnsi="Times New Roman" w:cs="Times New Roman"/>
          <w:sz w:val="28"/>
          <w:szCs w:val="28"/>
          <w:lang w:eastAsia="ru-RU"/>
        </w:rPr>
        <w:t xml:space="preserve">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w:t>
      </w:r>
      <w:proofErr w:type="gramStart"/>
      <w:r w:rsidRPr="00B8417C">
        <w:rPr>
          <w:rFonts w:ascii="Times New Roman" w:eastAsia="Times New Roman" w:hAnsi="Times New Roman" w:cs="Times New Roman"/>
          <w:sz w:val="28"/>
          <w:szCs w:val="28"/>
          <w:lang w:eastAsia="ru-RU"/>
        </w:rPr>
        <w:t>… В</w:t>
      </w:r>
      <w:proofErr w:type="gramEnd"/>
      <w:r w:rsidRPr="00B8417C">
        <w:rPr>
          <w:rFonts w:ascii="Times New Roman" w:eastAsia="Times New Roman" w:hAnsi="Times New Roman" w:cs="Times New Roman"/>
          <w:sz w:val="28"/>
          <w:szCs w:val="28"/>
          <w:lang w:eastAsia="ru-RU"/>
        </w:rPr>
        <w:t xml:space="preserve">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  приключения, настольные игры.</w:t>
      </w:r>
    </w:p>
    <w:p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 xml:space="preserve">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w:t>
      </w:r>
      <w:proofErr w:type="gramStart"/>
      <w:r w:rsidRPr="00B8417C">
        <w:rPr>
          <w:rFonts w:ascii="Times New Roman" w:eastAsia="Times New Roman" w:hAnsi="Times New Roman" w:cs="Times New Roman"/>
          <w:sz w:val="28"/>
          <w:szCs w:val="28"/>
          <w:lang w:eastAsia="ru-RU"/>
        </w:rPr>
        <w:t>свое</w:t>
      </w:r>
      <w:proofErr w:type="gramEnd"/>
      <w:r w:rsidRPr="00B8417C">
        <w:rPr>
          <w:rFonts w:ascii="Times New Roman" w:eastAsia="Times New Roman" w:hAnsi="Times New Roman" w:cs="Times New Roman"/>
          <w:sz w:val="28"/>
          <w:szCs w:val="28"/>
          <w:lang w:eastAsia="ru-RU"/>
        </w:rPr>
        <w:t xml:space="preserve"> на место.</w:t>
      </w:r>
    </w:p>
    <w:p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w:t>
      </w:r>
      <w:proofErr w:type="gramStart"/>
      <w:r w:rsidRPr="006B5928">
        <w:rPr>
          <w:rFonts w:ascii="Times New Roman" w:hAnsi="Times New Roman" w:cs="Times New Roman"/>
          <w:bCs/>
          <w:sz w:val="28"/>
          <w:szCs w:val="28"/>
        </w:rPr>
        <w:t>от</w:t>
      </w:r>
      <w:proofErr w:type="gramEnd"/>
      <w:r w:rsidRPr="006B5928">
        <w:rPr>
          <w:rFonts w:ascii="Times New Roman" w:hAnsi="Times New Roman" w:cs="Times New Roman"/>
          <w:bCs/>
          <w:sz w:val="28"/>
          <w:szCs w:val="28"/>
        </w:rPr>
        <w:t xml:space="preserve"> 6 </w:t>
      </w:r>
      <w:proofErr w:type="gramStart"/>
      <w:r w:rsidRPr="006B5928">
        <w:rPr>
          <w:rFonts w:ascii="Times New Roman" w:hAnsi="Times New Roman" w:cs="Times New Roman"/>
          <w:bCs/>
          <w:sz w:val="28"/>
          <w:szCs w:val="28"/>
        </w:rPr>
        <w:t>до</w:t>
      </w:r>
      <w:proofErr w:type="gramEnd"/>
      <w:r w:rsidRPr="006B5928">
        <w:rPr>
          <w:rFonts w:ascii="Times New Roman" w:hAnsi="Times New Roman" w:cs="Times New Roman"/>
          <w:bCs/>
          <w:sz w:val="28"/>
          <w:szCs w:val="28"/>
        </w:rPr>
        <w:t xml:space="preserve">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Игра - ведущий  вид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является  и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rsidR="000174A1" w:rsidRPr="00B8417C" w:rsidRDefault="000174A1" w:rsidP="00B8417C">
      <w:pPr>
        <w:spacing w:after="0"/>
        <w:ind w:firstLine="708"/>
        <w:jc w:val="both"/>
        <w:rPr>
          <w:rFonts w:ascii="Times New Roman" w:hAnsi="Times New Roman" w:cs="Times New Roman"/>
          <w:sz w:val="28"/>
          <w:szCs w:val="28"/>
          <w:shd w:val="clear" w:color="auto" w:fill="FFFFFF"/>
        </w:rPr>
      </w:pPr>
      <w:proofErr w:type="gramStart"/>
      <w:r w:rsidRPr="00B8417C">
        <w:rPr>
          <w:rFonts w:ascii="Times New Roman" w:hAnsi="Times New Roman" w:cs="Times New Roman"/>
          <w:sz w:val="28"/>
          <w:szCs w:val="28"/>
          <w:shd w:val="clear" w:color="auto" w:fill="FFFFFF"/>
        </w:rPr>
        <w:t>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w:t>
      </w:r>
      <w:proofErr w:type="gramEnd"/>
      <w:r w:rsidRPr="00B8417C">
        <w:rPr>
          <w:rFonts w:ascii="Times New Roman" w:hAnsi="Times New Roman" w:cs="Times New Roman"/>
          <w:sz w:val="28"/>
          <w:szCs w:val="28"/>
          <w:shd w:val="clear" w:color="auto" w:fill="FFFFFF"/>
        </w:rPr>
        <w:t xml:space="preserve">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В 5 лет дети могут пояснить свои мысли, знают цвета, умеют считать</w:t>
      </w:r>
      <w:proofErr w:type="gramStart"/>
      <w:r w:rsidRPr="00B8417C">
        <w:rPr>
          <w:rFonts w:ascii="Times New Roman" w:hAnsi="Times New Roman" w:cs="Times New Roman"/>
          <w:sz w:val="28"/>
          <w:szCs w:val="28"/>
          <w:shd w:val="clear" w:color="auto" w:fill="FFFFFF"/>
        </w:rPr>
        <w:t xml:space="preserve"> В</w:t>
      </w:r>
      <w:proofErr w:type="gramEnd"/>
      <w:r w:rsidRPr="00B8417C">
        <w:rPr>
          <w:rFonts w:ascii="Times New Roman" w:hAnsi="Times New Roman" w:cs="Times New Roman"/>
          <w:sz w:val="28"/>
          <w:szCs w:val="28"/>
          <w:shd w:val="clear" w:color="auto" w:fill="FFFFFF"/>
        </w:rPr>
        <w:t xml:space="preserve">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w:t>
      </w:r>
      <w:proofErr w:type="gramStart"/>
      <w:r w:rsidRPr="00B8417C">
        <w:rPr>
          <w:rFonts w:ascii="Times New Roman" w:hAnsi="Times New Roman" w:cs="Times New Roman"/>
          <w:sz w:val="28"/>
          <w:szCs w:val="28"/>
          <w:shd w:val="clear" w:color="auto" w:fill="FFFFFF"/>
        </w:rPr>
        <w:t>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w:t>
      </w:r>
      <w:proofErr w:type="gramEnd"/>
      <w:r w:rsidRPr="00B8417C">
        <w:rPr>
          <w:rFonts w:ascii="Times New Roman" w:hAnsi="Times New Roman" w:cs="Times New Roman"/>
          <w:sz w:val="28"/>
          <w:szCs w:val="28"/>
          <w:shd w:val="clear" w:color="auto" w:fill="FFFFFF"/>
        </w:rPr>
        <w:t xml:space="preserve">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bookmarkStart w:id="0" w:name="_GoBack"/>
      <w:bookmarkEnd w:id="0"/>
      <w:r>
        <w:rPr>
          <w:rFonts w:ascii="Times New Roman" w:eastAsia="Times New Roman" w:hAnsi="Times New Roman" w:cs="Times New Roman"/>
          <w:kern w:val="36"/>
          <w:sz w:val="28"/>
          <w:szCs w:val="28"/>
          <w:lang w:eastAsia="ru-RU"/>
        </w:rPr>
        <w:lastRenderedPageBreak/>
        <w:t>Приложение 1</w:t>
      </w:r>
    </w:p>
    <w:p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004702D4">
        <w:rPr>
          <w:rFonts w:ascii="Times New Roman" w:hAnsi="Times New Roman" w:cs="Times New Roman"/>
          <w:bCs/>
          <w:noProof/>
          <w:sz w:val="28"/>
          <w:szCs w:val="28"/>
          <w:lang w:eastAsia="ru-RU"/>
        </w:rPr>
      </w:r>
      <w:r w:rsidR="004702D4">
        <w:rPr>
          <w:rFonts w:ascii="Times New Roman" w:hAnsi="Times New Roman" w:cs="Times New Roman"/>
          <w:bCs/>
          <w:noProof/>
          <w:sz w:val="28"/>
          <w:szCs w:val="28"/>
          <w:lang w:eastAsia="ru-RU"/>
        </w:rPr>
        <w:pict>
          <v:rect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r w:rsidRPr="00B8417C">
        <w:rPr>
          <w:rFonts w:ascii="Times New Roman" w:hAnsi="Times New Roman" w:cs="Times New Roman"/>
          <w:bCs/>
          <w:iCs/>
          <w:sz w:val="28"/>
          <w:szCs w:val="28"/>
        </w:rPr>
        <w:t>— советуют в Роспотребнадзоре.</w: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xml:space="preserve">.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B8417C">
        <w:rPr>
          <w:rFonts w:ascii="Times New Roman" w:eastAsia="Times New Roman" w:hAnsi="Times New Roman" w:cs="Times New Roman"/>
          <w:sz w:val="28"/>
          <w:szCs w:val="28"/>
          <w:lang w:eastAsia="ru-RU"/>
        </w:rPr>
        <w:t>со</w:t>
      </w:r>
      <w:proofErr w:type="gramEnd"/>
      <w:r w:rsidRPr="00B8417C">
        <w:rPr>
          <w:rFonts w:ascii="Times New Roman" w:eastAsia="Times New Roman" w:hAnsi="Times New Roman" w:cs="Times New Roman"/>
          <w:sz w:val="28"/>
          <w:szCs w:val="28"/>
          <w:lang w:eastAsia="ru-RU"/>
        </w:rPr>
        <w:t xml:space="preserve">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Не упускайте из виду, что ребенок должен научиться согласовывать игровые действия с партнерами-сверстниками, поэтому не </w:t>
      </w:r>
      <w:proofErr w:type="gramStart"/>
      <w:r w:rsidRPr="00B8417C">
        <w:rPr>
          <w:rFonts w:ascii="Times New Roman" w:eastAsia="Times New Roman" w:hAnsi="Times New Roman" w:cs="Times New Roman"/>
          <w:sz w:val="28"/>
          <w:szCs w:val="28"/>
          <w:lang w:eastAsia="ru-RU"/>
        </w:rPr>
        <w:t>стремитесь</w:t>
      </w:r>
      <w:proofErr w:type="gramEnd"/>
      <w:r w:rsidRPr="00B8417C">
        <w:rPr>
          <w:rFonts w:ascii="Times New Roman" w:eastAsia="Times New Roman" w:hAnsi="Times New Roman" w:cs="Times New Roman"/>
          <w:sz w:val="28"/>
          <w:szCs w:val="28"/>
          <w:lang w:eastAsia="ru-RU"/>
        </w:rPr>
        <w:t xml:space="preserve">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rsidR="00562FB8" w:rsidRDefault="00562FB8" w:rsidP="000B1284">
      <w:pPr>
        <w:spacing w:after="0"/>
        <w:ind w:firstLine="709"/>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w:t>
      </w:r>
      <w:proofErr w:type="gramEnd"/>
      <w:r w:rsidR="009D435A" w:rsidRPr="00B8417C">
        <w:rPr>
          <w:rFonts w:ascii="Times New Roman" w:eastAsia="Times New Roman" w:hAnsi="Times New Roman" w:cs="Times New Roman"/>
          <w:sz w:val="28"/>
          <w:szCs w:val="28"/>
          <w:lang w:eastAsia="ru-RU"/>
        </w:rPr>
        <w:t xml:space="preserve">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rsidR="00F22161" w:rsidRDefault="00F22161" w:rsidP="000B1284">
      <w:pPr>
        <w:spacing w:after="0"/>
        <w:ind w:firstLine="709"/>
        <w:jc w:val="both"/>
        <w:rPr>
          <w:rFonts w:ascii="Times New Roman" w:eastAsia="Times New Roman" w:hAnsi="Times New Roman" w:cs="Times New Roman"/>
          <w:sz w:val="28"/>
          <w:szCs w:val="28"/>
          <w:lang w:eastAsia="ru-RU"/>
        </w:rPr>
      </w:pPr>
    </w:p>
    <w:p w:rsidR="005B7C3F" w:rsidRDefault="005B7C3F" w:rsidP="000B1284">
      <w:pPr>
        <w:spacing w:after="0"/>
        <w:ind w:firstLine="709"/>
        <w:jc w:val="both"/>
        <w:rPr>
          <w:rFonts w:ascii="Times New Roman" w:eastAsia="Times New Roman" w:hAnsi="Times New Roman" w:cs="Times New Roman"/>
          <w:sz w:val="28"/>
          <w:szCs w:val="28"/>
          <w:lang w:eastAsia="ru-RU"/>
        </w:rPr>
      </w:pPr>
    </w:p>
    <w:p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w:t>
      </w:r>
      <w:proofErr w:type="gramStart"/>
      <w:r w:rsidR="009D435A" w:rsidRPr="00B8417C">
        <w:rPr>
          <w:rFonts w:ascii="Times New Roman" w:eastAsia="Times New Roman" w:hAnsi="Times New Roman" w:cs="Times New Roman"/>
          <w:sz w:val="28"/>
          <w:szCs w:val="28"/>
          <w:lang w:eastAsia="ru-RU"/>
        </w:rPr>
        <w:t xml:space="preserve">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roofErr w:type="gramEnd"/>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xml:space="preserve">: взрослый называет два числа и предлагает ребенку сказать, какое число находится между ними. Потом </w:t>
      </w:r>
      <w:proofErr w:type="gramStart"/>
      <w:r w:rsidR="009D435A" w:rsidRPr="00B8417C">
        <w:rPr>
          <w:rFonts w:ascii="Times New Roman" w:eastAsia="Times New Roman" w:hAnsi="Times New Roman" w:cs="Times New Roman"/>
          <w:sz w:val="28"/>
          <w:szCs w:val="28"/>
          <w:lang w:eastAsia="ru-RU"/>
        </w:rPr>
        <w:t>играющие</w:t>
      </w:r>
      <w:proofErr w:type="gramEnd"/>
      <w:r w:rsidR="009D435A" w:rsidRPr="00B8417C">
        <w:rPr>
          <w:rFonts w:ascii="Times New Roman" w:eastAsia="Times New Roman" w:hAnsi="Times New Roman" w:cs="Times New Roman"/>
          <w:sz w:val="28"/>
          <w:szCs w:val="28"/>
          <w:lang w:eastAsia="ru-RU"/>
        </w:rPr>
        <w:t xml:space="preserve"> меняются ролями.</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еред </w:t>
      </w:r>
      <w:proofErr w:type="gramStart"/>
      <w:r w:rsidR="009D435A" w:rsidRPr="00B8417C">
        <w:rPr>
          <w:rFonts w:ascii="Times New Roman" w:eastAsia="Times New Roman" w:hAnsi="Times New Roman" w:cs="Times New Roman"/>
          <w:sz w:val="28"/>
          <w:szCs w:val="28"/>
          <w:lang w:eastAsia="ru-RU"/>
        </w:rPr>
        <w:t>играющими</w:t>
      </w:r>
      <w:proofErr w:type="gramEnd"/>
      <w:r w:rsidR="009D435A" w:rsidRPr="00B8417C">
        <w:rPr>
          <w:rFonts w:ascii="Times New Roman" w:eastAsia="Times New Roman" w:hAnsi="Times New Roman" w:cs="Times New Roman"/>
          <w:sz w:val="28"/>
          <w:szCs w:val="28"/>
          <w:lang w:eastAsia="ru-RU"/>
        </w:rPr>
        <w:t xml:space="preserve">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w:t>
      </w:r>
      <w:proofErr w:type="gramStart"/>
      <w:r w:rsidR="009D435A" w:rsidRPr="00B8417C">
        <w:rPr>
          <w:rFonts w:ascii="Times New Roman" w:eastAsia="Times New Roman" w:hAnsi="Times New Roman" w:cs="Times New Roman"/>
          <w:sz w:val="28"/>
          <w:szCs w:val="28"/>
          <w:lang w:eastAsia="ru-RU"/>
        </w:rPr>
        <w:t>е–</w:t>
      </w:r>
      <w:proofErr w:type="gramEnd"/>
      <w:r w:rsidR="009D435A" w:rsidRPr="00B8417C">
        <w:rPr>
          <w:rFonts w:ascii="Times New Roman" w:eastAsia="Times New Roman" w:hAnsi="Times New Roman" w:cs="Times New Roman"/>
          <w:sz w:val="28"/>
          <w:szCs w:val="28"/>
          <w:lang w:eastAsia="ru-RU"/>
        </w:rPr>
        <w:t>«платформе»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bCs/>
          <w:iCs/>
          <w:sz w:val="28"/>
          <w:szCs w:val="28"/>
          <w:bdr w:val="none" w:sz="0" w:space="0" w:color="auto" w:frame="1"/>
          <w:lang w:eastAsia="ru-RU"/>
        </w:rPr>
        <w:t>вечерняя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proofErr w:type="gramStart"/>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w:t>
      </w:r>
      <w:proofErr w:type="gramEnd"/>
      <w:r w:rsidRPr="00B8417C">
        <w:rPr>
          <w:rFonts w:ascii="Times New Roman" w:eastAsia="Times New Roman" w:hAnsi="Times New Roman" w:cs="Times New Roman"/>
          <w:sz w:val="28"/>
          <w:szCs w:val="28"/>
          <w:lang w:eastAsia="ru-RU"/>
        </w:rPr>
        <w:t xml:space="preserve">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w:t>
      </w:r>
      <w:proofErr w:type="gramStart"/>
      <w:r w:rsidRPr="00B8417C">
        <w:rPr>
          <w:rFonts w:ascii="Times New Roman" w:eastAsia="Times New Roman" w:hAnsi="Times New Roman" w:cs="Times New Roman"/>
          <w:sz w:val="28"/>
          <w:szCs w:val="28"/>
          <w:lang w:eastAsia="ru-RU"/>
        </w:rPr>
        <w:t xml:space="preserve">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roofErr w:type="gramEnd"/>
    </w:p>
    <w:p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фонарик, выключите свет и покажите малышу, сказку теней. Продемонстрируйте причудливые </w:t>
      </w:r>
      <w:proofErr w:type="gramStart"/>
      <w:r w:rsidRPr="00B8417C">
        <w:rPr>
          <w:rFonts w:ascii="Times New Roman" w:eastAsia="Times New Roman" w:hAnsi="Times New Roman" w:cs="Times New Roman"/>
          <w:sz w:val="28"/>
          <w:szCs w:val="28"/>
          <w:lang w:eastAsia="ru-RU"/>
        </w:rPr>
        <w:t>тени-зверюшки</w:t>
      </w:r>
      <w:proofErr w:type="gramEnd"/>
      <w:r w:rsidRPr="00B8417C">
        <w:rPr>
          <w:rFonts w:ascii="Times New Roman" w:eastAsia="Times New Roman" w:hAnsi="Times New Roman" w:cs="Times New Roman"/>
          <w:sz w:val="28"/>
          <w:szCs w:val="28"/>
          <w:lang w:eastAsia="ru-RU"/>
        </w:rPr>
        <w:t>,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rsidR="009D435A" w:rsidRPr="00B8417C" w:rsidRDefault="009D435A"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B8417C" w:rsidRDefault="00743926" w:rsidP="00B8417C">
      <w:pPr>
        <w:spacing w:after="0"/>
        <w:jc w:val="center"/>
        <w:rPr>
          <w:rFonts w:ascii="Times New Roman" w:hAnsi="Times New Roman" w:cs="Times New Roman"/>
          <w:b/>
          <w:bCs/>
          <w:sz w:val="28"/>
          <w:szCs w:val="28"/>
        </w:rPr>
      </w:pPr>
    </w:p>
    <w:p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  из коробок</w:t>
      </w:r>
      <w:r w:rsidRPr="00B8417C">
        <w:rPr>
          <w:rFonts w:ascii="Times New Roman" w:hAnsi="Times New Roman" w:cs="Times New Roman"/>
          <w:sz w:val="28"/>
          <w:szCs w:val="28"/>
        </w:rPr>
        <w:t xml:space="preserve"> </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 xml:space="preserve">Ливадийский или </w:t>
      </w:r>
      <w:proofErr w:type="gramStart"/>
      <w:r w:rsidR="000B1284" w:rsidRPr="00B8417C">
        <w:rPr>
          <w:rFonts w:ascii="Times New Roman" w:hAnsi="Times New Roman" w:cs="Times New Roman"/>
          <w:sz w:val="28"/>
          <w:szCs w:val="28"/>
        </w:rPr>
        <w:t>Массандровский</w:t>
      </w:r>
      <w:proofErr w:type="gramEnd"/>
      <w:r w:rsidR="000B1284" w:rsidRPr="00B8417C">
        <w:rPr>
          <w:rFonts w:ascii="Times New Roman" w:hAnsi="Times New Roman" w:cs="Times New Roman"/>
          <w:sz w:val="28"/>
          <w:szCs w:val="28"/>
        </w:rPr>
        <w:t xml:space="preserve">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Эта игра довольно проста. Соберите 10-20 предметов  (это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Приучить ребенка к чтению  и слушанию легче, если сделать это в игровой форме. Составьте список рассказов, которые нужно прочесть  ребенку. Как только  прочитаете один - поручите ребенку вычеркнуть   его из списка, и переходить к  чтению следующего.</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по  музеям  Крыма, России, мира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время карантина многие  крымские  и  всемирно известные музеи доступны в онлайн-режиме. Совершите экскурсию вместе с ребенком и посмотрите на знаменитые картины и скульптуры. Обязательно комментируйте  и делитесь впечатлениями.</w:t>
      </w:r>
    </w:p>
    <w:p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Найдите в интернете сайт, на котором через панорамную камеру транслируются съемки с поверхности  планет. Это вызовет у него интерес к астрономии. А еще, возможно,  ребенка  заинтересует видео съемка Земли из космоса.</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6. Поход  в квартире</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Постелите в гостиной  одеяло,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иду  в поход  и беру с собой…» и добавить название какого-нибудь продукта или блюда, предложить описать то, что может окружать в походе на природе.</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w:t>
      </w:r>
      <w:proofErr w:type="gramStart"/>
      <w:r w:rsidRPr="00B8417C">
        <w:rPr>
          <w:rFonts w:ascii="Times New Roman" w:hAnsi="Times New Roman" w:cs="Times New Roman"/>
          <w:sz w:val="28"/>
          <w:szCs w:val="28"/>
        </w:rPr>
        <w:t>может</w:t>
      </w:r>
      <w:proofErr w:type="gramEnd"/>
      <w:r w:rsidRPr="00B8417C">
        <w:rPr>
          <w:rFonts w:ascii="Times New Roman" w:hAnsi="Times New Roman" w:cs="Times New Roman"/>
          <w:sz w:val="28"/>
          <w:szCs w:val="28"/>
        </w:rPr>
        <w:t xml:space="preserve"> стоит впервые приготовить новое блюдо?</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Прочитайте вместе с ребенком  рассказ или сказку. Предложите ему написать продолжение в форме небольшого рассказа или сказки.</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Возьмите большую картонную коробку и наполните ее любыми  игрушками,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11.  Создайте  с ребенком дневник-альбом   летних путешествий</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Обменяйтесь с ребенком воспоминаниями и предложите ему  нарисовать  их в дневник. Постарайтесь выстроить их  в определенной последовательности.</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Паззлы  можно  сделать  и своими руками. Иллюстрации из журналов, открытки и фотографии могут стать новым комплектов  паззлов.  Подумайте, может,  стоит таким образом  закреплять знания  вашего ребенка  о  крымской  природе и архитектурных  памятниках  Крыма. </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(морской  гальки, каштанов).</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Есть  множество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 рисование солью, по мокрому  листу и т.д. Дошкольники быстро осваивают их и получают массу удовольствия.</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r w:rsidRPr="00B8417C">
        <w:rPr>
          <w:rFonts w:ascii="Times New Roman" w:hAnsi="Times New Roman" w:cs="Times New Roman"/>
          <w:b/>
          <w:sz w:val="28"/>
          <w:szCs w:val="28"/>
        </w:rPr>
        <w:t>Нарисуйте  карточки</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учить  рассказыванию,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Сделайте их вместе с ребенком и используйте в  пересказе. Или наоборот, сочиняйте по предложенной схеме.</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 «противоположности»</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w:t>
      </w:r>
      <w:proofErr w:type="gramStart"/>
      <w:r w:rsidRPr="00B8417C">
        <w:rPr>
          <w:rFonts w:ascii="Times New Roman" w:hAnsi="Times New Roman" w:cs="Times New Roman"/>
          <w:sz w:val="28"/>
          <w:szCs w:val="28"/>
        </w:rPr>
        <w:t>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roofErr w:type="gramEnd"/>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19.   Вечер  театра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20.  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21. Игра  в  телевидение</w:t>
      </w:r>
    </w:p>
    <w:p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rsidR="00D455FB" w:rsidRDefault="00D455FB" w:rsidP="00B8417C">
      <w:pPr>
        <w:spacing w:after="0"/>
        <w:ind w:firstLine="708"/>
        <w:jc w:val="both"/>
        <w:rPr>
          <w:rFonts w:ascii="Times New Roman" w:hAnsi="Times New Roman" w:cs="Times New Roman"/>
          <w:b/>
          <w:sz w:val="28"/>
          <w:szCs w:val="28"/>
        </w:rPr>
      </w:pPr>
    </w:p>
    <w:p w:rsidR="00D455FB" w:rsidRDefault="00D455FB" w:rsidP="00B8417C">
      <w:pPr>
        <w:spacing w:after="0"/>
        <w:ind w:firstLine="708"/>
        <w:jc w:val="both"/>
        <w:rPr>
          <w:rFonts w:ascii="Times New Roman" w:hAnsi="Times New Roman" w:cs="Times New Roman"/>
          <w:b/>
          <w:sz w:val="28"/>
          <w:szCs w:val="28"/>
        </w:rPr>
      </w:pPr>
    </w:p>
    <w:p w:rsidR="00D455FB" w:rsidRDefault="00D455FB" w:rsidP="00B8417C">
      <w:pPr>
        <w:spacing w:after="0"/>
        <w:ind w:firstLine="708"/>
        <w:jc w:val="both"/>
        <w:rPr>
          <w:rFonts w:ascii="Times New Roman" w:hAnsi="Times New Roman" w:cs="Times New Roman"/>
          <w:b/>
          <w:sz w:val="28"/>
          <w:szCs w:val="28"/>
        </w:rPr>
      </w:pP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ребенком  за птицами</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балконе  наблюдайте за птицами и определяйте их виды. Можно описывать их строение и сравнивать, наблюдать за поведением. Предложите нарисовать.</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способ  освоить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w:t>
      </w:r>
      <w:proofErr w:type="gramStart"/>
      <w:r w:rsidRPr="00B8417C">
        <w:rPr>
          <w:rFonts w:ascii="Times New Roman" w:hAnsi="Times New Roman" w:cs="Times New Roman"/>
          <w:sz w:val="28"/>
          <w:szCs w:val="28"/>
        </w:rPr>
        <w:t>… П</w:t>
      </w:r>
      <w:proofErr w:type="gramEnd"/>
      <w:r w:rsidRPr="00B8417C">
        <w:rPr>
          <w:rFonts w:ascii="Times New Roman" w:hAnsi="Times New Roman" w:cs="Times New Roman"/>
          <w:sz w:val="28"/>
          <w:szCs w:val="28"/>
        </w:rPr>
        <w:t>одойдет все.</w:t>
      </w:r>
    </w:p>
    <w:p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rsidR="00D455FB" w:rsidRDefault="00D455FB" w:rsidP="00B8417C">
      <w:pPr>
        <w:spacing w:after="0"/>
        <w:ind w:firstLine="708"/>
        <w:jc w:val="both"/>
        <w:rPr>
          <w:rFonts w:ascii="Times New Roman" w:hAnsi="Times New Roman" w:cs="Times New Roman"/>
          <w:b/>
          <w:bCs/>
          <w:sz w:val="28"/>
          <w:szCs w:val="28"/>
        </w:rPr>
      </w:pPr>
    </w:p>
    <w:p w:rsidR="00D455FB" w:rsidRDefault="00D455FB" w:rsidP="00B8417C">
      <w:pPr>
        <w:spacing w:after="0"/>
        <w:ind w:firstLine="708"/>
        <w:jc w:val="both"/>
        <w:rPr>
          <w:rFonts w:ascii="Times New Roman" w:hAnsi="Times New Roman" w:cs="Times New Roman"/>
          <w:b/>
          <w:bCs/>
          <w:sz w:val="28"/>
          <w:szCs w:val="28"/>
        </w:rPr>
      </w:pP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w:t>
      </w:r>
      <w:proofErr w:type="gramStart"/>
      <w:r w:rsidRPr="00B8417C">
        <w:rPr>
          <w:rFonts w:ascii="Times New Roman" w:hAnsi="Times New Roman" w:cs="Times New Roman"/>
          <w:sz w:val="28"/>
          <w:szCs w:val="28"/>
        </w:rPr>
        <w:t>Как и многие другие, идеи «безопасных для интерьера» поделок можно почерпнуть из </w:t>
      </w:r>
      <w:hyperlink r:id="rId7"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8"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roofErr w:type="gramEnd"/>
    </w:p>
    <w:p w:rsidR="009824EB" w:rsidRPr="00B8417C" w:rsidRDefault="009824EB" w:rsidP="00B8417C">
      <w:pPr>
        <w:spacing w:after="0"/>
        <w:ind w:firstLine="708"/>
        <w:jc w:val="both"/>
        <w:rPr>
          <w:rFonts w:ascii="Times New Roman" w:hAnsi="Times New Roman" w:cs="Times New Roman"/>
          <w:sz w:val="28"/>
          <w:szCs w:val="28"/>
        </w:rPr>
      </w:pPr>
    </w:p>
    <w:p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w:t>
      </w:r>
      <w:proofErr w:type="gramStart"/>
      <w:r w:rsidRPr="00B8417C">
        <w:rPr>
          <w:rFonts w:ascii="Times New Roman" w:hAnsi="Times New Roman" w:cs="Times New Roman"/>
          <w:sz w:val="28"/>
          <w:szCs w:val="28"/>
        </w:rPr>
        <w:t>руками</w:t>
      </w:r>
      <w:proofErr w:type="gramEnd"/>
      <w:r w:rsidRPr="00B8417C">
        <w:rPr>
          <w:rFonts w:ascii="Times New Roman" w:hAnsi="Times New Roman" w:cs="Times New Roman"/>
          <w:sz w:val="28"/>
          <w:szCs w:val="28"/>
        </w:rPr>
        <w:t xml:space="preserve"> светящиеся в темноте куклы. </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w:t>
      </w:r>
      <w:proofErr w:type="gramStart"/>
      <w:r w:rsidRPr="00B8417C">
        <w:rPr>
          <w:rFonts w:ascii="Times New Roman" w:hAnsi="Times New Roman" w:cs="Times New Roman"/>
          <w:sz w:val="28"/>
          <w:szCs w:val="28"/>
        </w:rPr>
        <w:t xml:space="preserve"> В</w:t>
      </w:r>
      <w:proofErr w:type="gramEnd"/>
      <w:r w:rsidRPr="00B8417C">
        <w:rPr>
          <w:rFonts w:ascii="Times New Roman" w:hAnsi="Times New Roman" w:cs="Times New Roman"/>
          <w:sz w:val="28"/>
          <w:szCs w:val="28"/>
        </w:rPr>
        <w:t xml:space="preserve"> продаётся в магазинах спортивного питания).</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rsidR="009824EB" w:rsidRPr="00B8417C" w:rsidRDefault="009824EB" w:rsidP="00B8417C">
      <w:pPr>
        <w:spacing w:after="0"/>
        <w:jc w:val="both"/>
        <w:rPr>
          <w:rFonts w:ascii="Times New Roman" w:hAnsi="Times New Roman" w:cs="Times New Roman"/>
          <w:sz w:val="28"/>
          <w:szCs w:val="28"/>
        </w:rPr>
      </w:pPr>
    </w:p>
    <w:p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3F2D05" w:rsidRPr="00B8417C" w:rsidRDefault="003F2D05" w:rsidP="00B8417C">
      <w:pPr>
        <w:spacing w:after="0"/>
        <w:jc w:val="both"/>
        <w:rPr>
          <w:rFonts w:ascii="Times New Roman" w:hAnsi="Times New Roman" w:cs="Times New Roman"/>
          <w:sz w:val="28"/>
          <w:szCs w:val="28"/>
        </w:rPr>
      </w:pPr>
    </w:p>
    <w:p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E441C2" w:rsidRDefault="00E441C2" w:rsidP="00B8417C">
      <w:pPr>
        <w:spacing w:after="0"/>
        <w:jc w:val="right"/>
        <w:rPr>
          <w:rFonts w:ascii="Times New Roman" w:hAnsi="Times New Roman" w:cs="Times New Roman"/>
          <w:bCs/>
          <w:sz w:val="28"/>
          <w:szCs w:val="28"/>
        </w:rPr>
      </w:pPr>
    </w:p>
    <w:p w:rsidR="00D455FB" w:rsidRDefault="00D455FB" w:rsidP="00B8417C">
      <w:pPr>
        <w:spacing w:after="0"/>
        <w:jc w:val="right"/>
        <w:rPr>
          <w:rFonts w:ascii="Times New Roman" w:hAnsi="Times New Roman" w:cs="Times New Roman"/>
          <w:bCs/>
          <w:sz w:val="28"/>
          <w:szCs w:val="28"/>
        </w:rPr>
      </w:pPr>
    </w:p>
    <w:p w:rsidR="00D455FB" w:rsidRDefault="00D455FB" w:rsidP="00B8417C">
      <w:pPr>
        <w:spacing w:after="0"/>
        <w:jc w:val="right"/>
        <w:rPr>
          <w:rFonts w:ascii="Times New Roman" w:hAnsi="Times New Roman" w:cs="Times New Roman"/>
          <w:bCs/>
          <w:sz w:val="28"/>
          <w:szCs w:val="28"/>
        </w:rPr>
      </w:pPr>
    </w:p>
    <w:p w:rsidR="00D455FB" w:rsidRDefault="00D455FB" w:rsidP="00B8417C">
      <w:pPr>
        <w:spacing w:after="0"/>
        <w:jc w:val="right"/>
        <w:rPr>
          <w:rFonts w:ascii="Times New Roman" w:hAnsi="Times New Roman" w:cs="Times New Roman"/>
          <w:bCs/>
          <w:sz w:val="28"/>
          <w:szCs w:val="28"/>
        </w:rPr>
      </w:pPr>
    </w:p>
    <w:p w:rsidR="00D455FB" w:rsidRDefault="00D455FB" w:rsidP="00B8417C">
      <w:pPr>
        <w:spacing w:after="0"/>
        <w:jc w:val="right"/>
        <w:rPr>
          <w:rFonts w:ascii="Times New Roman" w:hAnsi="Times New Roman" w:cs="Times New Roman"/>
          <w:bCs/>
          <w:sz w:val="28"/>
          <w:szCs w:val="28"/>
        </w:rPr>
      </w:pPr>
    </w:p>
    <w:p w:rsidR="00D455FB" w:rsidRDefault="00D455FB" w:rsidP="00B8417C">
      <w:pPr>
        <w:spacing w:after="0"/>
        <w:jc w:val="right"/>
        <w:rPr>
          <w:rFonts w:ascii="Times New Roman" w:hAnsi="Times New Roman" w:cs="Times New Roman"/>
          <w:bCs/>
          <w:sz w:val="28"/>
          <w:szCs w:val="28"/>
        </w:rPr>
      </w:pPr>
    </w:p>
    <w:p w:rsidR="005B7C3F" w:rsidRDefault="005B7C3F" w:rsidP="009D2205">
      <w:pPr>
        <w:spacing w:after="0"/>
        <w:jc w:val="center"/>
        <w:rPr>
          <w:rFonts w:ascii="Times New Roman" w:hAnsi="Times New Roman" w:cs="Times New Roman"/>
          <w:b/>
          <w:bCs/>
          <w:sz w:val="28"/>
          <w:szCs w:val="28"/>
        </w:rPr>
      </w:pPr>
    </w:p>
    <w:p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t>Литература</w:t>
      </w:r>
    </w:p>
    <w:p w:rsidR="005B7C3F" w:rsidRPr="001520B0" w:rsidRDefault="005B7C3F" w:rsidP="009D2205">
      <w:pPr>
        <w:spacing w:after="0"/>
        <w:jc w:val="center"/>
        <w:rPr>
          <w:rFonts w:ascii="Times New Roman" w:hAnsi="Times New Roman" w:cs="Times New Roman"/>
          <w:b/>
          <w:bCs/>
          <w:sz w:val="28"/>
          <w:szCs w:val="28"/>
        </w:rPr>
      </w:pPr>
    </w:p>
    <w:p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rsidR="003D4A7D" w:rsidRDefault="004702D4" w:rsidP="00B6613A">
      <w:pPr>
        <w:spacing w:after="0"/>
        <w:jc w:val="both"/>
        <w:rPr>
          <w:rFonts w:ascii="Times New Roman" w:hAnsi="Times New Roman" w:cs="Times New Roman"/>
          <w:sz w:val="28"/>
          <w:szCs w:val="28"/>
        </w:rPr>
      </w:pPr>
      <w:hyperlink r:id="rId9"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доступа:  </w:t>
      </w:r>
      <w:hyperlink r:id="rId10" w:history="1">
        <w:r w:rsidR="003D4A7D" w:rsidRPr="00483503">
          <w:rPr>
            <w:rStyle w:val="a3"/>
            <w:rFonts w:ascii="Times New Roman" w:hAnsi="Times New Roman" w:cs="Times New Roman"/>
            <w:sz w:val="28"/>
            <w:szCs w:val="28"/>
          </w:rPr>
          <w:t>https://firo.ranepa.ru/osnovnaya-obrazovatelnaya-programma-doshkolnogo-obrazovaniya</w:t>
        </w:r>
      </w:hyperlink>
      <w:r w:rsidR="003D4A7D">
        <w:rPr>
          <w:rFonts w:ascii="Times New Roman" w:hAnsi="Times New Roman" w:cs="Times New Roman"/>
          <w:sz w:val="28"/>
          <w:szCs w:val="28"/>
        </w:rPr>
        <w:t xml:space="preserve"> </w:t>
      </w:r>
    </w:p>
    <w:p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доступа:  </w:t>
      </w:r>
      <w:hyperlink r:id="rId12" w:history="1">
        <w:r w:rsidRPr="00483503">
          <w:rPr>
            <w:rStyle w:val="a3"/>
            <w:rFonts w:ascii="Times New Roman" w:hAnsi="Times New Roman" w:cs="Times New Roman"/>
            <w:sz w:val="28"/>
            <w:szCs w:val="28"/>
          </w:rPr>
          <w:t>https://firo.ranepa.ru/obrazovanie/fgos/192-metodicheskie-materialy-i-dokumenty</w:t>
        </w:r>
      </w:hyperlink>
      <w:r>
        <w:rPr>
          <w:rFonts w:ascii="Times New Roman" w:hAnsi="Times New Roman" w:cs="Times New Roman"/>
          <w:sz w:val="28"/>
          <w:szCs w:val="28"/>
        </w:rPr>
        <w:t xml:space="preserve"> </w:t>
      </w:r>
    </w:p>
    <w:p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доступа:  </w:t>
      </w:r>
      <w:hyperlink r:id="rId13" w:history="1">
        <w:r w:rsidRPr="0017488B">
          <w:rPr>
            <w:rStyle w:val="a3"/>
            <w:rFonts w:ascii="Times New Roman" w:hAnsi="Times New Roman" w:cs="Times New Roman"/>
            <w:sz w:val="28"/>
            <w:szCs w:val="28"/>
          </w:rPr>
          <w:t>http://docs.cntd.ru</w:t>
        </w:r>
      </w:hyperlink>
    </w:p>
    <w:p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4" w:history="1">
        <w:r w:rsidR="00667C04" w:rsidRPr="0017488B">
          <w:rPr>
            <w:rStyle w:val="a3"/>
            <w:rFonts w:ascii="Times New Roman" w:hAnsi="Times New Roman" w:cs="Times New Roman"/>
            <w:bCs/>
            <w:sz w:val="28"/>
            <w:szCs w:val="28"/>
          </w:rPr>
          <w:t>https://foma.ru/5-knig-o-kryme-dlya-detej.html</w:t>
        </w:r>
      </w:hyperlink>
    </w:p>
    <w:p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xml:space="preserve">‒ Рассказ о Крыме для </w:t>
      </w:r>
      <w:proofErr w:type="gramStart"/>
      <w:r>
        <w:rPr>
          <w:rFonts w:ascii="Times New Roman" w:eastAsia="Times New Roman" w:hAnsi="Times New Roman" w:cs="Times New Roman"/>
          <w:bCs/>
          <w:color w:val="auto"/>
          <w:sz w:val="28"/>
          <w:szCs w:val="28"/>
          <w:lang w:eastAsia="ru-RU"/>
        </w:rPr>
        <w:t>детей-крымские</w:t>
      </w:r>
      <w:proofErr w:type="gramEnd"/>
      <w:r>
        <w:rPr>
          <w:rFonts w:ascii="Times New Roman" w:eastAsia="Times New Roman" w:hAnsi="Times New Roman" w:cs="Times New Roman"/>
          <w:bCs/>
          <w:color w:val="auto"/>
          <w:sz w:val="28"/>
          <w:szCs w:val="28"/>
          <w:lang w:eastAsia="ru-RU"/>
        </w:rPr>
        <w:t xml:space="preserve">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5" w:history="1">
        <w:r w:rsidR="00667C04" w:rsidRPr="0017488B">
          <w:rPr>
            <w:rStyle w:val="a3"/>
            <w:rFonts w:ascii="Times New Roman" w:hAnsi="Times New Roman" w:cs="Times New Roman"/>
            <w:sz w:val="28"/>
            <w:szCs w:val="28"/>
          </w:rPr>
          <w:t>https://iskra-m.ru</w:t>
        </w:r>
      </w:hyperlink>
    </w:p>
    <w:p w:rsidR="006953D2" w:rsidRPr="006953D2" w:rsidRDefault="006953D2" w:rsidP="006953D2"/>
    <w:p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rsidR="005B7C3F" w:rsidRPr="005B7C3F" w:rsidRDefault="005B7C3F" w:rsidP="009D2205">
      <w:pPr>
        <w:spacing w:after="0"/>
        <w:jc w:val="center"/>
        <w:rPr>
          <w:rFonts w:ascii="Times New Roman" w:hAnsi="Times New Roman" w:cs="Times New Roman"/>
          <w:b/>
          <w:bCs/>
          <w:sz w:val="28"/>
          <w:szCs w:val="28"/>
        </w:rPr>
      </w:pPr>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6" w:history="1">
        <w:r w:rsidR="00067497" w:rsidRPr="009C2C8D">
          <w:rPr>
            <w:rStyle w:val="a3"/>
            <w:rFonts w:ascii="Times New Roman" w:hAnsi="Times New Roman" w:cs="Times New Roman"/>
            <w:sz w:val="28"/>
            <w:szCs w:val="28"/>
          </w:rPr>
          <w:t>https://edu.gov.ru/distance</w:t>
        </w:r>
      </w:hyperlink>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7" w:history="1">
        <w:r w:rsidR="00067497" w:rsidRPr="009C2C8D">
          <w:rPr>
            <w:rStyle w:val="a3"/>
            <w:rFonts w:ascii="Times New Roman" w:hAnsi="Times New Roman" w:cs="Times New Roman"/>
            <w:sz w:val="28"/>
            <w:szCs w:val="28"/>
          </w:rPr>
          <w:t>https://vestnik.edu.ru/methodic</w:t>
        </w:r>
      </w:hyperlink>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https://firo.ranepa.ru/navigator-programm-do</w:t>
        </w:r>
      </w:hyperlink>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anchor="projects" w:history="1">
        <w:r w:rsidR="00067497" w:rsidRPr="009C2C8D">
          <w:rPr>
            <w:rStyle w:val="a3"/>
            <w:rFonts w:ascii="Times New Roman" w:hAnsi="Times New Roman" w:cs="Times New Roman"/>
            <w:sz w:val="28"/>
            <w:szCs w:val="28"/>
          </w:rPr>
          <w:t>https://museum.ok.ru/#projects</w:t>
        </w:r>
      </w:hyperlink>
    </w:p>
    <w:p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https://www.deti.fm/detskoe</w:t>
        </w:r>
      </w:hyperlink>
    </w:p>
    <w:p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http://www.fixiki.ru/</w:t>
        </w:r>
      </w:hyperlink>
    </w:p>
    <w:p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7" w:history="1">
        <w:r w:rsidR="00FD7043" w:rsidRPr="009C2C8D">
          <w:rPr>
            <w:rStyle w:val="a3"/>
            <w:rFonts w:ascii="Times New Roman" w:hAnsi="Times New Roman" w:cs="Times New Roman"/>
            <w:bCs/>
            <w:sz w:val="28"/>
            <w:szCs w:val="28"/>
          </w:rPr>
          <w:t>https://littleone.com/publication/7045-na-karantine-59-idey-dlya-sovmestnyh-igr-s-rebenkom</w:t>
        </w:r>
      </w:hyperlink>
    </w:p>
    <w:p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8"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rsidR="00D62246" w:rsidRDefault="00D62246" w:rsidP="00B8417C">
      <w:pPr>
        <w:spacing w:after="0"/>
        <w:jc w:val="both"/>
        <w:rPr>
          <w:rFonts w:ascii="Times New Roman" w:hAnsi="Times New Roman" w:cs="Times New Roman"/>
          <w:sz w:val="28"/>
          <w:szCs w:val="28"/>
        </w:rPr>
      </w:pPr>
    </w:p>
    <w:p w:rsidR="00D62246" w:rsidRDefault="00D62246" w:rsidP="00B8417C">
      <w:pPr>
        <w:spacing w:after="0"/>
        <w:jc w:val="both"/>
        <w:rPr>
          <w:rFonts w:ascii="Times New Roman" w:hAnsi="Times New Roman" w:cs="Times New Roman"/>
          <w:sz w:val="28"/>
          <w:szCs w:val="28"/>
        </w:rPr>
      </w:pPr>
    </w:p>
    <w:p w:rsidR="00DC796A" w:rsidRDefault="00DC796A" w:rsidP="00B8417C">
      <w:pPr>
        <w:spacing w:after="0"/>
        <w:jc w:val="both"/>
        <w:rPr>
          <w:rFonts w:ascii="Times New Roman" w:hAnsi="Times New Roman" w:cs="Times New Roman"/>
          <w:sz w:val="28"/>
          <w:szCs w:val="28"/>
        </w:rPr>
      </w:pPr>
    </w:p>
    <w:p w:rsidR="00B567C8" w:rsidRDefault="00B567C8" w:rsidP="00B8417C">
      <w:pPr>
        <w:spacing w:after="0"/>
        <w:jc w:val="both"/>
        <w:rPr>
          <w:rFonts w:ascii="Times New Roman" w:hAnsi="Times New Roman" w:cs="Times New Roman"/>
          <w:sz w:val="28"/>
          <w:szCs w:val="28"/>
        </w:rPr>
      </w:pPr>
    </w:p>
    <w:p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E0C8C"/>
    <w:rsid w:val="00002C5B"/>
    <w:rsid w:val="000174A1"/>
    <w:rsid w:val="000558AB"/>
    <w:rsid w:val="00067497"/>
    <w:rsid w:val="0009151E"/>
    <w:rsid w:val="00097254"/>
    <w:rsid w:val="000A5EA5"/>
    <w:rsid w:val="000B1284"/>
    <w:rsid w:val="001520B0"/>
    <w:rsid w:val="001E0C8C"/>
    <w:rsid w:val="001F442A"/>
    <w:rsid w:val="0024118A"/>
    <w:rsid w:val="00257F44"/>
    <w:rsid w:val="00261CDA"/>
    <w:rsid w:val="002823C2"/>
    <w:rsid w:val="002B1D6A"/>
    <w:rsid w:val="002E1BF9"/>
    <w:rsid w:val="0036379D"/>
    <w:rsid w:val="003673E0"/>
    <w:rsid w:val="00367F02"/>
    <w:rsid w:val="00396A32"/>
    <w:rsid w:val="003D4A7D"/>
    <w:rsid w:val="003E41A4"/>
    <w:rsid w:val="003F2D05"/>
    <w:rsid w:val="004702D4"/>
    <w:rsid w:val="00497529"/>
    <w:rsid w:val="00550F16"/>
    <w:rsid w:val="00562FB8"/>
    <w:rsid w:val="00596162"/>
    <w:rsid w:val="005B7C3F"/>
    <w:rsid w:val="005C6701"/>
    <w:rsid w:val="005E0294"/>
    <w:rsid w:val="006001B4"/>
    <w:rsid w:val="006067F9"/>
    <w:rsid w:val="006537AA"/>
    <w:rsid w:val="00656739"/>
    <w:rsid w:val="006651C1"/>
    <w:rsid w:val="00667C04"/>
    <w:rsid w:val="006953D2"/>
    <w:rsid w:val="006B5928"/>
    <w:rsid w:val="006F4200"/>
    <w:rsid w:val="00743926"/>
    <w:rsid w:val="00791E5F"/>
    <w:rsid w:val="007F753E"/>
    <w:rsid w:val="008A0121"/>
    <w:rsid w:val="00911C32"/>
    <w:rsid w:val="00981F90"/>
    <w:rsid w:val="009824EB"/>
    <w:rsid w:val="009D2205"/>
    <w:rsid w:val="009D435A"/>
    <w:rsid w:val="00A11C5B"/>
    <w:rsid w:val="00A271B1"/>
    <w:rsid w:val="00A81E34"/>
    <w:rsid w:val="00AD5A1C"/>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1840/" TargetMode="External"/><Relationship Id="rId13" Type="http://schemas.openxmlformats.org/officeDocument/2006/relationships/hyperlink" Target="http://docs.cntd.ru" TargetMode="External"/><Relationship Id="rId18" Type="http://schemas.openxmlformats.org/officeDocument/2006/relationships/hyperlink" Target="https://firo.ranepa.ru/navigator-programm-do" TargetMode="External"/><Relationship Id="rId26" Type="http://schemas.openxmlformats.org/officeDocument/2006/relationships/hyperlink" Target="http://www.fixiki.ru/" TargetMode="External"/><Relationship Id="rId3" Type="http://schemas.openxmlformats.org/officeDocument/2006/relationships/styles" Target="styles.xml"/><Relationship Id="rId21" Type="http://schemas.openxmlformats.org/officeDocument/2006/relationships/hyperlink" Target="https://meloman.ru/videos/playlist/skazki-s-orkestrom/?fbclid=IwAR2kzCaUiICCp8u8DqArdk9ep8en6jCJcSiETjZ6IDmr2-93Z8oFnZcMtYI&amp;from_begin=true&amp;page=0" TargetMode="External"/><Relationship Id="rId7" Type="http://schemas.openxmlformats.org/officeDocument/2006/relationships/hyperlink" Target="https://archipelag-publishing.ru/catalog/creativity/58390/" TargetMode="External"/><Relationship Id="rId12" Type="http://schemas.openxmlformats.org/officeDocument/2006/relationships/hyperlink" Target="https://firo.ranepa.ru/obrazovanie/fgos/192-metodicheskie-materialy-i-dokumenty" TargetMode="External"/><Relationship Id="rId17" Type="http://schemas.openxmlformats.org/officeDocument/2006/relationships/hyperlink" Target="https://vestnik.edu.ru/methodic" TargetMode="External"/><Relationship Id="rId25" Type="http://schemas.openxmlformats.org/officeDocument/2006/relationships/hyperlink" Target="https://www.deti.fm/detskoe" TargetMode="External"/><Relationship Id="rId2" Type="http://schemas.openxmlformats.org/officeDocument/2006/relationships/numbering" Target="numbering.xml"/><Relationship Id="rId16" Type="http://schemas.openxmlformats.org/officeDocument/2006/relationships/hyperlink" Target="https://edu.gov.ru/distance" TargetMode="External"/><Relationship Id="rId20" Type="http://schemas.openxmlformats.org/officeDocument/2006/relationships/hyperlink" Target="https://www.culture.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o.ranepa.ru/navigator-programm-do" TargetMode="External"/><Relationship Id="rId24" Type="http://schemas.openxmlformats.org/officeDocument/2006/relationships/hyperlink" Target="https://www.moscowzoo.ru/" TargetMode="External"/><Relationship Id="rId5" Type="http://schemas.openxmlformats.org/officeDocument/2006/relationships/settings" Target="settings.xml"/><Relationship Id="rId15" Type="http://schemas.openxmlformats.org/officeDocument/2006/relationships/hyperlink" Target="https://iskra-m.ru" TargetMode="External"/><Relationship Id="rId23" Type="http://schemas.openxmlformats.org/officeDocument/2006/relationships/hyperlink" Target="https://www.culture.ru/themes/255589/chto-posmotret-i-pochitat-s-detmi" TargetMode="External"/><Relationship Id="rId28" Type="http://schemas.openxmlformats.org/officeDocument/2006/relationships/hyperlink" Target="https://detki.guru/razvitie-rebenka/zanyatiya-s-rebenkom/zanyatiya-s-5-6-let-doma.html" TargetMode="External"/><Relationship Id="rId10" Type="http://schemas.openxmlformats.org/officeDocument/2006/relationships/hyperlink" Target="https://firo.ranepa.ru/osnovnaya-obrazovatelnaya-programma-doshkolnogo-obrazovaniya" TargetMode="External"/><Relationship Id="rId19" Type="http://schemas.openxmlformats.org/officeDocument/2006/relationships/hyperlink" Target="https://murzilka.org/home/about-murzilka/" TargetMode="External"/><Relationship Id="rId4" Type="http://schemas.microsoft.com/office/2007/relationships/stylesWithEffects" Target="stylesWithEffects.xml"/><Relationship Id="rId9" Type="http://schemas.openxmlformats.org/officeDocument/2006/relationships/hyperlink" Target="https://firo.ranepa.ru/files/docs/do/fgos/predmetno_prostranstvennaya_sreda.pdf" TargetMode="External"/><Relationship Id="rId14" Type="http://schemas.openxmlformats.org/officeDocument/2006/relationships/hyperlink" Target="https://foma.ru/5-knig-o-kryme-dlya-detej.html" TargetMode="External"/><Relationship Id="rId22" Type="http://schemas.openxmlformats.org/officeDocument/2006/relationships/hyperlink" Target="https://museum.ok.ru/" TargetMode="External"/><Relationship Id="rId27" Type="http://schemas.openxmlformats.org/officeDocument/2006/relationships/hyperlink" Target="https://littleone.com/publication/7045-na-karantine-59-idey-dlya-sovmestnyh-igr-s-rebenko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240AD-A661-4100-81A8-A900BA86C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7787</Words>
  <Characters>44392</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1</cp:lastModifiedBy>
  <cp:revision>7</cp:revision>
  <dcterms:created xsi:type="dcterms:W3CDTF">2020-04-04T14:13:00Z</dcterms:created>
  <dcterms:modified xsi:type="dcterms:W3CDTF">2021-11-01T05:28:00Z</dcterms:modified>
</cp:coreProperties>
</file>