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7B3" w:rsidRPr="001507B3" w:rsidRDefault="001507B3" w:rsidP="001507B3">
      <w:pPr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1507B3">
        <w:rPr>
          <w:rFonts w:ascii="Times New Roman" w:hAnsi="Times New Roman" w:cs="Times New Roman"/>
          <w:sz w:val="24"/>
          <w:szCs w:val="24"/>
        </w:rPr>
        <w:t>ОСОБЕННОСТИ РЕЧЕВОГО РАЗВИТИЯ ДЕТЕЙ 5-6 ЛЕТ.</w:t>
      </w:r>
    </w:p>
    <w:p w:rsidR="001507B3" w:rsidRPr="001507B3" w:rsidRDefault="001507B3" w:rsidP="001507B3">
      <w:pPr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507B3">
        <w:rPr>
          <w:rFonts w:ascii="Times New Roman" w:hAnsi="Times New Roman" w:cs="Times New Roman"/>
          <w:b/>
          <w:i/>
          <w:sz w:val="24"/>
          <w:szCs w:val="24"/>
        </w:rPr>
        <w:t>Речь ребенка формируется под влиянием речи взрослых.</w:t>
      </w:r>
    </w:p>
    <w:p w:rsidR="001507B3" w:rsidRPr="001507B3" w:rsidRDefault="001507B3" w:rsidP="001507B3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07B3">
        <w:rPr>
          <w:rFonts w:ascii="Times New Roman" w:hAnsi="Times New Roman" w:cs="Times New Roman"/>
          <w:b/>
          <w:sz w:val="24"/>
          <w:szCs w:val="24"/>
        </w:rPr>
        <w:t>Словарь.</w:t>
      </w:r>
      <w:r w:rsidRPr="001507B3">
        <w:rPr>
          <w:rFonts w:ascii="Times New Roman" w:hAnsi="Times New Roman" w:cs="Times New Roman"/>
          <w:sz w:val="24"/>
          <w:szCs w:val="24"/>
        </w:rPr>
        <w:t xml:space="preserve"> В речи ребенка этого возраста появляются собирательные </w:t>
      </w:r>
      <w:r w:rsidR="00997DC6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1507B3">
        <w:rPr>
          <w:rFonts w:ascii="Times New Roman" w:hAnsi="Times New Roman" w:cs="Times New Roman"/>
          <w:sz w:val="24"/>
          <w:szCs w:val="24"/>
        </w:rPr>
        <w:t xml:space="preserve">существительные. (Сущ., обозначающие совокупность лиц, предметов, </w:t>
      </w:r>
      <w:r w:rsidR="00997DC6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1507B3">
        <w:rPr>
          <w:rFonts w:ascii="Times New Roman" w:hAnsi="Times New Roman" w:cs="Times New Roman"/>
          <w:sz w:val="24"/>
          <w:szCs w:val="24"/>
        </w:rPr>
        <w:t xml:space="preserve">явлений как единство. </w:t>
      </w:r>
      <w:proofErr w:type="gramStart"/>
      <w:r w:rsidRPr="001507B3">
        <w:rPr>
          <w:rFonts w:ascii="Times New Roman" w:hAnsi="Times New Roman" w:cs="Times New Roman"/>
          <w:i/>
          <w:sz w:val="24"/>
          <w:szCs w:val="24"/>
        </w:rPr>
        <w:t>Например</w:t>
      </w:r>
      <w:proofErr w:type="gramEnd"/>
      <w:r w:rsidRPr="001507B3">
        <w:rPr>
          <w:rFonts w:ascii="Times New Roman" w:hAnsi="Times New Roman" w:cs="Times New Roman"/>
          <w:i/>
          <w:sz w:val="24"/>
          <w:szCs w:val="24"/>
        </w:rPr>
        <w:t>: родня, детвора, листва, бельё и пр</w:t>
      </w:r>
      <w:r w:rsidRPr="001507B3">
        <w:rPr>
          <w:rFonts w:ascii="Times New Roman" w:hAnsi="Times New Roman" w:cs="Times New Roman"/>
          <w:sz w:val="24"/>
          <w:szCs w:val="24"/>
        </w:rPr>
        <w:t>.)</w:t>
      </w:r>
    </w:p>
    <w:p w:rsidR="001507B3" w:rsidRPr="001507B3" w:rsidRDefault="001507B3" w:rsidP="001507B3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507B3">
        <w:rPr>
          <w:rFonts w:ascii="Times New Roman" w:hAnsi="Times New Roman" w:cs="Times New Roman"/>
          <w:sz w:val="24"/>
          <w:szCs w:val="24"/>
        </w:rPr>
        <w:t xml:space="preserve">В речи появляются прилагательные, обозначающие состав, состояние </w:t>
      </w:r>
      <w:r w:rsidR="00997DC6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1507B3">
        <w:rPr>
          <w:rFonts w:ascii="Times New Roman" w:hAnsi="Times New Roman" w:cs="Times New Roman"/>
          <w:sz w:val="24"/>
          <w:szCs w:val="24"/>
        </w:rPr>
        <w:t xml:space="preserve">предметов </w:t>
      </w:r>
      <w:r w:rsidRPr="001507B3">
        <w:rPr>
          <w:rFonts w:ascii="Times New Roman" w:hAnsi="Times New Roman" w:cs="Times New Roman"/>
          <w:i/>
          <w:sz w:val="24"/>
          <w:szCs w:val="24"/>
        </w:rPr>
        <w:t>(деревянный, замёрзший),</w:t>
      </w:r>
      <w:r w:rsidRPr="001507B3">
        <w:rPr>
          <w:rFonts w:ascii="Times New Roman" w:hAnsi="Times New Roman" w:cs="Times New Roman"/>
          <w:sz w:val="24"/>
          <w:szCs w:val="24"/>
        </w:rPr>
        <w:t xml:space="preserve"> а также отвлечённые, абстрактные </w:t>
      </w:r>
      <w:r w:rsidR="00997DC6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1507B3">
        <w:rPr>
          <w:rFonts w:ascii="Times New Roman" w:hAnsi="Times New Roman" w:cs="Times New Roman"/>
          <w:sz w:val="24"/>
          <w:szCs w:val="24"/>
        </w:rPr>
        <w:t xml:space="preserve">понятия </w:t>
      </w:r>
      <w:r w:rsidRPr="001507B3">
        <w:rPr>
          <w:rFonts w:ascii="Times New Roman" w:hAnsi="Times New Roman" w:cs="Times New Roman"/>
          <w:i/>
          <w:sz w:val="24"/>
          <w:szCs w:val="24"/>
        </w:rPr>
        <w:t>(добрый, душевный</w:t>
      </w:r>
      <w:r w:rsidRPr="001507B3">
        <w:rPr>
          <w:rFonts w:ascii="Times New Roman" w:hAnsi="Times New Roman" w:cs="Times New Roman"/>
          <w:sz w:val="24"/>
          <w:szCs w:val="24"/>
        </w:rPr>
        <w:t>).</w:t>
      </w:r>
    </w:p>
    <w:p w:rsidR="001507B3" w:rsidRPr="001507B3" w:rsidRDefault="001507B3" w:rsidP="001507B3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В</w:t>
      </w:r>
      <w:r w:rsidRPr="001507B3">
        <w:rPr>
          <w:rFonts w:ascii="Times New Roman" w:hAnsi="Times New Roman" w:cs="Times New Roman"/>
          <w:sz w:val="24"/>
          <w:szCs w:val="24"/>
        </w:rPr>
        <w:t>ладеют обобщающими понятиями:</w:t>
      </w:r>
      <w:r w:rsidRPr="001507B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97DC6">
        <w:rPr>
          <w:rFonts w:ascii="Times New Roman" w:hAnsi="Times New Roman" w:cs="Times New Roman"/>
          <w:i/>
          <w:sz w:val="24"/>
          <w:szCs w:val="24"/>
        </w:rPr>
        <w:t>например</w:t>
      </w:r>
      <w:r w:rsidR="006F7C50">
        <w:rPr>
          <w:rFonts w:ascii="Times New Roman" w:hAnsi="Times New Roman" w:cs="Times New Roman"/>
          <w:i/>
          <w:sz w:val="24"/>
          <w:szCs w:val="24"/>
        </w:rPr>
        <w:t>,</w:t>
      </w:r>
      <w:r w:rsidR="00997DC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507B3">
        <w:rPr>
          <w:rFonts w:ascii="Times New Roman" w:hAnsi="Times New Roman" w:cs="Times New Roman"/>
          <w:i/>
          <w:sz w:val="24"/>
          <w:szCs w:val="24"/>
        </w:rPr>
        <w:t xml:space="preserve">«транспорт», указывая, что транспорт </w:t>
      </w:r>
      <w:r w:rsidR="00997DC6">
        <w:rPr>
          <w:rFonts w:ascii="Times New Roman" w:hAnsi="Times New Roman" w:cs="Times New Roman"/>
          <w:i/>
          <w:sz w:val="24"/>
          <w:szCs w:val="24"/>
        </w:rPr>
        <w:t>воздушный (самолет</w:t>
      </w:r>
      <w:r w:rsidRPr="001507B3">
        <w:rPr>
          <w:rFonts w:ascii="Times New Roman" w:hAnsi="Times New Roman" w:cs="Times New Roman"/>
          <w:i/>
          <w:sz w:val="24"/>
          <w:szCs w:val="24"/>
        </w:rPr>
        <w:t xml:space="preserve">.), водный (катер, </w:t>
      </w:r>
      <w:r w:rsidR="00997DC6">
        <w:rPr>
          <w:rFonts w:ascii="Times New Roman" w:hAnsi="Times New Roman" w:cs="Times New Roman"/>
          <w:i/>
          <w:sz w:val="24"/>
          <w:szCs w:val="24"/>
        </w:rPr>
        <w:t>паром...), наземный</w:t>
      </w:r>
      <w:r w:rsidRPr="001507B3">
        <w:rPr>
          <w:rFonts w:ascii="Times New Roman" w:hAnsi="Times New Roman" w:cs="Times New Roman"/>
          <w:i/>
          <w:sz w:val="24"/>
          <w:szCs w:val="24"/>
        </w:rPr>
        <w:t>.</w:t>
      </w:r>
    </w:p>
    <w:p w:rsidR="001507B3" w:rsidRPr="001507B3" w:rsidRDefault="001507B3" w:rsidP="001507B3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507B3">
        <w:rPr>
          <w:rFonts w:ascii="Times New Roman" w:hAnsi="Times New Roman" w:cs="Times New Roman"/>
          <w:sz w:val="24"/>
          <w:szCs w:val="24"/>
        </w:rPr>
        <w:t xml:space="preserve"> Имеют представление: - о сезонных изменениях в природе; - о </w:t>
      </w:r>
      <w:r w:rsidR="00997DC6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1507B3">
        <w:rPr>
          <w:rFonts w:ascii="Times New Roman" w:hAnsi="Times New Roman" w:cs="Times New Roman"/>
          <w:sz w:val="24"/>
          <w:szCs w:val="24"/>
        </w:rPr>
        <w:t xml:space="preserve">выращивании овощей и фруктов; - о лесных ягодах и грибах; - о хищных и </w:t>
      </w:r>
      <w:r w:rsidR="00997DC6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1507B3">
        <w:rPr>
          <w:rFonts w:ascii="Times New Roman" w:hAnsi="Times New Roman" w:cs="Times New Roman"/>
          <w:sz w:val="24"/>
          <w:szCs w:val="24"/>
        </w:rPr>
        <w:t>травоядных, домашних и диких животных; - о насекомых и птицах, рыбах.</w:t>
      </w:r>
    </w:p>
    <w:p w:rsidR="001507B3" w:rsidRPr="001507B3" w:rsidRDefault="001507B3" w:rsidP="001507B3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507B3">
        <w:rPr>
          <w:rFonts w:ascii="Times New Roman" w:hAnsi="Times New Roman" w:cs="Times New Roman"/>
          <w:sz w:val="24"/>
          <w:szCs w:val="24"/>
        </w:rPr>
        <w:t> Ориентируются в пространстве (право, сзади...) и времени (вчера, сегодня, ночью...).</w:t>
      </w:r>
    </w:p>
    <w:p w:rsidR="001507B3" w:rsidRPr="001507B3" w:rsidRDefault="001507B3" w:rsidP="001507B3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507B3">
        <w:rPr>
          <w:rFonts w:ascii="Times New Roman" w:hAnsi="Times New Roman" w:cs="Times New Roman"/>
          <w:sz w:val="24"/>
          <w:szCs w:val="24"/>
        </w:rPr>
        <w:t xml:space="preserve"> Знают: - названия месяцев, дней недели, части суток - название своей страны и столицы </w:t>
      </w:r>
      <w:proofErr w:type="gramStart"/>
      <w:r w:rsidRPr="001507B3">
        <w:rPr>
          <w:rFonts w:ascii="Times New Roman" w:hAnsi="Times New Roman" w:cs="Times New Roman"/>
          <w:sz w:val="24"/>
          <w:szCs w:val="24"/>
        </w:rPr>
        <w:t>государства;-</w:t>
      </w:r>
      <w:proofErr w:type="gramEnd"/>
      <w:r w:rsidRPr="001507B3">
        <w:rPr>
          <w:rFonts w:ascii="Times New Roman" w:hAnsi="Times New Roman" w:cs="Times New Roman"/>
          <w:sz w:val="24"/>
          <w:szCs w:val="24"/>
        </w:rPr>
        <w:t xml:space="preserve"> географические понятия: море, река, горы, пустыня, лес; - правила дорожного движения для пешеходов.</w:t>
      </w:r>
    </w:p>
    <w:p w:rsidR="001507B3" w:rsidRPr="001507B3" w:rsidRDefault="001507B3" w:rsidP="001507B3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07B3">
        <w:rPr>
          <w:rFonts w:ascii="Times New Roman" w:hAnsi="Times New Roman" w:cs="Times New Roman"/>
          <w:b/>
          <w:sz w:val="24"/>
          <w:szCs w:val="24"/>
        </w:rPr>
        <w:t>Грамматический строй речи.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507B3">
        <w:rPr>
          <w:rFonts w:ascii="Times New Roman" w:hAnsi="Times New Roman" w:cs="Times New Roman"/>
          <w:sz w:val="24"/>
          <w:szCs w:val="24"/>
        </w:rPr>
        <w:t xml:space="preserve">Ребенок правильно употребляет в речи простые и сложные предлоги </w:t>
      </w:r>
      <w:r w:rsidRPr="001507B3">
        <w:rPr>
          <w:rFonts w:ascii="Times New Roman" w:hAnsi="Times New Roman" w:cs="Times New Roman"/>
          <w:i/>
          <w:sz w:val="24"/>
          <w:szCs w:val="24"/>
        </w:rPr>
        <w:t>(из, из-под...);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507B3">
        <w:rPr>
          <w:rFonts w:ascii="Times New Roman" w:hAnsi="Times New Roman" w:cs="Times New Roman"/>
          <w:sz w:val="24"/>
          <w:szCs w:val="24"/>
        </w:rPr>
        <w:t>изменяет имена существительные по числам и падежам;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507B3">
        <w:rPr>
          <w:rFonts w:ascii="Times New Roman" w:hAnsi="Times New Roman" w:cs="Times New Roman"/>
          <w:sz w:val="24"/>
          <w:szCs w:val="24"/>
        </w:rPr>
        <w:t xml:space="preserve">согласовывает в речи существительные с числительными </w:t>
      </w:r>
      <w:r w:rsidRPr="001507B3">
        <w:rPr>
          <w:rFonts w:ascii="Times New Roman" w:hAnsi="Times New Roman" w:cs="Times New Roman"/>
          <w:i/>
          <w:sz w:val="24"/>
          <w:szCs w:val="24"/>
        </w:rPr>
        <w:t>(пять</w:t>
      </w:r>
      <w:r>
        <w:rPr>
          <w:rFonts w:ascii="Times New Roman" w:hAnsi="Times New Roman" w:cs="Times New Roman"/>
          <w:i/>
          <w:sz w:val="24"/>
          <w:szCs w:val="24"/>
        </w:rPr>
        <w:t xml:space="preserve"> ложек, пять яблок, груш</w:t>
      </w:r>
      <w:r w:rsidRPr="001507B3">
        <w:rPr>
          <w:rFonts w:ascii="Times New Roman" w:hAnsi="Times New Roman" w:cs="Times New Roman"/>
          <w:i/>
          <w:sz w:val="24"/>
          <w:szCs w:val="24"/>
        </w:rPr>
        <w:t>);</w:t>
      </w:r>
      <w:r w:rsidRPr="001507B3">
        <w:rPr>
          <w:rFonts w:ascii="Times New Roman" w:hAnsi="Times New Roman" w:cs="Times New Roman"/>
          <w:sz w:val="24"/>
          <w:szCs w:val="24"/>
        </w:rPr>
        <w:t xml:space="preserve"> согласовывает прилагательные с именами существительными в роде числе и падеже</w:t>
      </w:r>
      <w:r w:rsidRPr="001507B3">
        <w:rPr>
          <w:rFonts w:ascii="Times New Roman" w:hAnsi="Times New Roman" w:cs="Times New Roman"/>
          <w:i/>
          <w:sz w:val="24"/>
          <w:szCs w:val="24"/>
        </w:rPr>
        <w:t xml:space="preserve"> (море синее, стулья деревянные, кукле новой);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507B3">
        <w:rPr>
          <w:rFonts w:ascii="Times New Roman" w:hAnsi="Times New Roman" w:cs="Times New Roman"/>
          <w:sz w:val="24"/>
          <w:szCs w:val="24"/>
        </w:rPr>
        <w:t xml:space="preserve">образовывает притяжательные прилагательные </w:t>
      </w:r>
      <w:r w:rsidRPr="001507B3">
        <w:rPr>
          <w:rFonts w:ascii="Times New Roman" w:hAnsi="Times New Roman" w:cs="Times New Roman"/>
          <w:i/>
          <w:sz w:val="24"/>
          <w:szCs w:val="24"/>
        </w:rPr>
        <w:t>(медвежья, собачьи, папин...);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507B3">
        <w:rPr>
          <w:rFonts w:ascii="Times New Roman" w:hAnsi="Times New Roman" w:cs="Times New Roman"/>
          <w:sz w:val="24"/>
          <w:szCs w:val="24"/>
        </w:rPr>
        <w:t>правильно по смыслу применяет все части речи.</w:t>
      </w:r>
    </w:p>
    <w:p w:rsidR="001507B3" w:rsidRPr="001507B3" w:rsidRDefault="001507B3" w:rsidP="001507B3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07B3">
        <w:rPr>
          <w:rFonts w:ascii="Times New Roman" w:hAnsi="Times New Roman" w:cs="Times New Roman"/>
          <w:sz w:val="24"/>
          <w:szCs w:val="24"/>
        </w:rPr>
        <w:t> </w:t>
      </w:r>
      <w:r w:rsidRPr="001507B3">
        <w:rPr>
          <w:rFonts w:ascii="Times New Roman" w:hAnsi="Times New Roman" w:cs="Times New Roman"/>
          <w:b/>
          <w:sz w:val="24"/>
          <w:szCs w:val="24"/>
        </w:rPr>
        <w:t>Связная речь.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507B3">
        <w:rPr>
          <w:rFonts w:ascii="Times New Roman" w:hAnsi="Times New Roman" w:cs="Times New Roman"/>
          <w:sz w:val="24"/>
          <w:szCs w:val="24"/>
        </w:rPr>
        <w:t> На шестом году жизни без дополнительных вопросов дети могут пересказать сказку или рассказ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1507B3">
        <w:rPr>
          <w:rFonts w:ascii="Times New Roman" w:hAnsi="Times New Roman" w:cs="Times New Roman"/>
          <w:sz w:val="24"/>
          <w:szCs w:val="24"/>
        </w:rPr>
        <w:t>владеют монологической</w:t>
      </w:r>
      <w:r>
        <w:rPr>
          <w:rFonts w:ascii="Times New Roman" w:hAnsi="Times New Roman" w:cs="Times New Roman"/>
          <w:sz w:val="24"/>
          <w:szCs w:val="24"/>
        </w:rPr>
        <w:t xml:space="preserve"> речью</w:t>
      </w:r>
      <w:r w:rsidRPr="001507B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507B3">
        <w:rPr>
          <w:rFonts w:ascii="Times New Roman" w:hAnsi="Times New Roman" w:cs="Times New Roman"/>
          <w:sz w:val="24"/>
          <w:szCs w:val="24"/>
        </w:rPr>
        <w:t>К концу дошкольного периода дети владеют развернутой фразовой речью, фонетически, лексически и грамматически правильно оформленной.</w:t>
      </w:r>
    </w:p>
    <w:p w:rsidR="001507B3" w:rsidRPr="001507B3" w:rsidRDefault="001507B3" w:rsidP="001507B3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07B3">
        <w:rPr>
          <w:rFonts w:ascii="Times New Roman" w:hAnsi="Times New Roman" w:cs="Times New Roman"/>
          <w:sz w:val="24"/>
          <w:szCs w:val="24"/>
        </w:rPr>
        <w:t> </w:t>
      </w:r>
      <w:r w:rsidRPr="001507B3">
        <w:rPr>
          <w:rFonts w:ascii="Times New Roman" w:hAnsi="Times New Roman" w:cs="Times New Roman"/>
          <w:b/>
          <w:sz w:val="24"/>
          <w:szCs w:val="24"/>
        </w:rPr>
        <w:t>Звукопроизношение.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507B3">
        <w:rPr>
          <w:rFonts w:ascii="Times New Roman" w:hAnsi="Times New Roman" w:cs="Times New Roman"/>
          <w:sz w:val="24"/>
          <w:szCs w:val="24"/>
        </w:rPr>
        <w:t xml:space="preserve">Пятилетние дети воспроизводят слова различной слоговой структуры и </w:t>
      </w:r>
      <w:proofErr w:type="spellStart"/>
      <w:r w:rsidRPr="001507B3">
        <w:rPr>
          <w:rFonts w:ascii="Times New Roman" w:hAnsi="Times New Roman" w:cs="Times New Roman"/>
          <w:sz w:val="24"/>
          <w:szCs w:val="24"/>
        </w:rPr>
        <w:t>звуконаполняемости</w:t>
      </w:r>
      <w:proofErr w:type="spellEnd"/>
      <w:r w:rsidRPr="001507B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1507B3">
        <w:rPr>
          <w:rFonts w:ascii="Times New Roman" w:hAnsi="Times New Roman" w:cs="Times New Roman"/>
          <w:sz w:val="24"/>
          <w:szCs w:val="24"/>
        </w:rPr>
        <w:t>шибки касаются наиболе</w:t>
      </w:r>
      <w:r>
        <w:rPr>
          <w:rFonts w:ascii="Times New Roman" w:hAnsi="Times New Roman" w:cs="Times New Roman"/>
          <w:sz w:val="24"/>
          <w:szCs w:val="24"/>
        </w:rPr>
        <w:t xml:space="preserve">е трудных, мало употребительных, </w:t>
      </w:r>
      <w:r w:rsidRPr="001507B3">
        <w:rPr>
          <w:rFonts w:ascii="Times New Roman" w:hAnsi="Times New Roman" w:cs="Times New Roman"/>
          <w:sz w:val="24"/>
          <w:szCs w:val="24"/>
        </w:rPr>
        <w:t xml:space="preserve">незнакомых слов. </w:t>
      </w:r>
    </w:p>
    <w:p w:rsidR="001507B3" w:rsidRPr="001507B3" w:rsidRDefault="001507B3" w:rsidP="001507B3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507B3">
        <w:rPr>
          <w:rFonts w:ascii="Times New Roman" w:hAnsi="Times New Roman" w:cs="Times New Roman"/>
          <w:sz w:val="24"/>
          <w:szCs w:val="24"/>
        </w:rPr>
        <w:t> Бурное речевое развитие детей в этом возрасте базируется на готовности артикуляционного аппарата (губ, языка, щёк, мягкого неба, нижней челюсти) к производству полноценных звуков речи. К шести годам дети овладевают произношением всех звуков речи, однако у некоторых детей усвоение звуков может проходить неравномерно или неверно, могут еще наблюдаться трудности произношения сложных звуков [Л], [Р], [РЬ].</w:t>
      </w:r>
    </w:p>
    <w:p w:rsidR="001507B3" w:rsidRPr="001507B3" w:rsidRDefault="001507B3" w:rsidP="001507B3">
      <w:pPr>
        <w:ind w:firstLine="284"/>
        <w:jc w:val="both"/>
        <w:rPr>
          <w:rFonts w:ascii="Times New Roman" w:hAnsi="Times New Roman" w:cs="Times New Roman"/>
          <w:i/>
        </w:rPr>
      </w:pPr>
      <w:r w:rsidRPr="001507B3">
        <w:rPr>
          <w:rFonts w:ascii="Times New Roman" w:hAnsi="Times New Roman" w:cs="Times New Roman"/>
          <w:i/>
        </w:rPr>
        <w:t>Учитель-логопед Балабанова Татьяна Андреевна +79527263219.</w:t>
      </w:r>
    </w:p>
    <w:p w:rsidR="001507B3" w:rsidRDefault="001507B3" w:rsidP="001507B3">
      <w:pPr>
        <w:ind w:firstLine="284"/>
        <w:jc w:val="both"/>
        <w:rPr>
          <w:rFonts w:ascii="Times New Roman" w:hAnsi="Times New Roman" w:cs="Times New Roman"/>
          <w:i/>
        </w:rPr>
      </w:pPr>
      <w:r w:rsidRPr="001507B3">
        <w:rPr>
          <w:rFonts w:ascii="Times New Roman" w:hAnsi="Times New Roman" w:cs="Times New Roman"/>
          <w:i/>
        </w:rPr>
        <w:t xml:space="preserve">Время для индивидуальных консультаций </w:t>
      </w:r>
      <w:r>
        <w:rPr>
          <w:rFonts w:ascii="Times New Roman" w:hAnsi="Times New Roman" w:cs="Times New Roman"/>
          <w:i/>
        </w:rPr>
        <w:t>обговаривается индивидуально.</w:t>
      </w:r>
    </w:p>
    <w:p w:rsidR="00997DC6" w:rsidRPr="001507B3" w:rsidRDefault="00997DC6" w:rsidP="00997DC6">
      <w:pPr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1507B3">
        <w:rPr>
          <w:rFonts w:ascii="Times New Roman" w:hAnsi="Times New Roman" w:cs="Times New Roman"/>
          <w:sz w:val="24"/>
          <w:szCs w:val="24"/>
        </w:rPr>
        <w:t>ОСОБЕННОСТИ РЕЧЕВОГО РАЗВИТИЯ ДЕТЕЙ 5-6 ЛЕТ.</w:t>
      </w:r>
    </w:p>
    <w:p w:rsidR="00997DC6" w:rsidRPr="001507B3" w:rsidRDefault="00997DC6" w:rsidP="00997DC6">
      <w:pPr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507B3">
        <w:rPr>
          <w:rFonts w:ascii="Times New Roman" w:hAnsi="Times New Roman" w:cs="Times New Roman"/>
          <w:b/>
          <w:i/>
          <w:sz w:val="24"/>
          <w:szCs w:val="24"/>
        </w:rPr>
        <w:t>Речь ребенка формируется под влиянием речи взрослых.</w:t>
      </w:r>
    </w:p>
    <w:p w:rsidR="00997DC6" w:rsidRPr="001507B3" w:rsidRDefault="00997DC6" w:rsidP="00997DC6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07B3">
        <w:rPr>
          <w:rFonts w:ascii="Times New Roman" w:hAnsi="Times New Roman" w:cs="Times New Roman"/>
          <w:b/>
          <w:sz w:val="24"/>
          <w:szCs w:val="24"/>
        </w:rPr>
        <w:t>Словарь.</w:t>
      </w:r>
      <w:r w:rsidRPr="001507B3">
        <w:rPr>
          <w:rFonts w:ascii="Times New Roman" w:hAnsi="Times New Roman" w:cs="Times New Roman"/>
          <w:sz w:val="24"/>
          <w:szCs w:val="24"/>
        </w:rPr>
        <w:t xml:space="preserve"> В речи ребенка этого возраста появляются собирательные </w:t>
      </w:r>
      <w:r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1507B3">
        <w:rPr>
          <w:rFonts w:ascii="Times New Roman" w:hAnsi="Times New Roman" w:cs="Times New Roman"/>
          <w:sz w:val="24"/>
          <w:szCs w:val="24"/>
        </w:rPr>
        <w:t xml:space="preserve">существительные. (Сущ., обозначающие совокупность лиц, предметов, </w:t>
      </w:r>
      <w:r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1507B3">
        <w:rPr>
          <w:rFonts w:ascii="Times New Roman" w:hAnsi="Times New Roman" w:cs="Times New Roman"/>
          <w:sz w:val="24"/>
          <w:szCs w:val="24"/>
        </w:rPr>
        <w:t xml:space="preserve">явлений как единство. </w:t>
      </w:r>
      <w:proofErr w:type="gramStart"/>
      <w:r w:rsidRPr="001507B3">
        <w:rPr>
          <w:rFonts w:ascii="Times New Roman" w:hAnsi="Times New Roman" w:cs="Times New Roman"/>
          <w:i/>
          <w:sz w:val="24"/>
          <w:szCs w:val="24"/>
        </w:rPr>
        <w:t>Например</w:t>
      </w:r>
      <w:proofErr w:type="gramEnd"/>
      <w:r w:rsidRPr="001507B3">
        <w:rPr>
          <w:rFonts w:ascii="Times New Roman" w:hAnsi="Times New Roman" w:cs="Times New Roman"/>
          <w:i/>
          <w:sz w:val="24"/>
          <w:szCs w:val="24"/>
        </w:rPr>
        <w:t>: родня, детвора, листва, бельё и пр</w:t>
      </w:r>
      <w:r w:rsidRPr="001507B3">
        <w:rPr>
          <w:rFonts w:ascii="Times New Roman" w:hAnsi="Times New Roman" w:cs="Times New Roman"/>
          <w:sz w:val="24"/>
          <w:szCs w:val="24"/>
        </w:rPr>
        <w:t>.)</w:t>
      </w:r>
    </w:p>
    <w:p w:rsidR="00997DC6" w:rsidRPr="001507B3" w:rsidRDefault="00997DC6" w:rsidP="00997DC6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507B3">
        <w:rPr>
          <w:rFonts w:ascii="Times New Roman" w:hAnsi="Times New Roman" w:cs="Times New Roman"/>
          <w:sz w:val="24"/>
          <w:szCs w:val="24"/>
        </w:rPr>
        <w:t xml:space="preserve">В речи появляются прилагательные, обозначающие состав, состояние </w:t>
      </w:r>
      <w:r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1507B3">
        <w:rPr>
          <w:rFonts w:ascii="Times New Roman" w:hAnsi="Times New Roman" w:cs="Times New Roman"/>
          <w:sz w:val="24"/>
          <w:szCs w:val="24"/>
        </w:rPr>
        <w:t xml:space="preserve">предметов </w:t>
      </w:r>
      <w:r w:rsidRPr="001507B3">
        <w:rPr>
          <w:rFonts w:ascii="Times New Roman" w:hAnsi="Times New Roman" w:cs="Times New Roman"/>
          <w:i/>
          <w:sz w:val="24"/>
          <w:szCs w:val="24"/>
        </w:rPr>
        <w:t>(деревянный, замёрзший),</w:t>
      </w:r>
      <w:r w:rsidRPr="001507B3">
        <w:rPr>
          <w:rFonts w:ascii="Times New Roman" w:hAnsi="Times New Roman" w:cs="Times New Roman"/>
          <w:sz w:val="24"/>
          <w:szCs w:val="24"/>
        </w:rPr>
        <w:t xml:space="preserve"> а также отвлечённые, абстрактные </w:t>
      </w:r>
      <w:r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1507B3">
        <w:rPr>
          <w:rFonts w:ascii="Times New Roman" w:hAnsi="Times New Roman" w:cs="Times New Roman"/>
          <w:sz w:val="24"/>
          <w:szCs w:val="24"/>
        </w:rPr>
        <w:t xml:space="preserve">понятия </w:t>
      </w:r>
      <w:r w:rsidRPr="001507B3">
        <w:rPr>
          <w:rFonts w:ascii="Times New Roman" w:hAnsi="Times New Roman" w:cs="Times New Roman"/>
          <w:i/>
          <w:sz w:val="24"/>
          <w:szCs w:val="24"/>
        </w:rPr>
        <w:t>(добрый, душевный</w:t>
      </w:r>
      <w:r w:rsidRPr="001507B3">
        <w:rPr>
          <w:rFonts w:ascii="Times New Roman" w:hAnsi="Times New Roman" w:cs="Times New Roman"/>
          <w:sz w:val="24"/>
          <w:szCs w:val="24"/>
        </w:rPr>
        <w:t>).</w:t>
      </w:r>
    </w:p>
    <w:p w:rsidR="00997DC6" w:rsidRPr="001507B3" w:rsidRDefault="00997DC6" w:rsidP="00997DC6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В</w:t>
      </w:r>
      <w:r w:rsidRPr="001507B3">
        <w:rPr>
          <w:rFonts w:ascii="Times New Roman" w:hAnsi="Times New Roman" w:cs="Times New Roman"/>
          <w:sz w:val="24"/>
          <w:szCs w:val="24"/>
        </w:rPr>
        <w:t>ладеют обобщающими понятиями:</w:t>
      </w:r>
      <w:r w:rsidRPr="001507B3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например</w:t>
      </w:r>
      <w:r w:rsidR="006F7C50"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507B3">
        <w:rPr>
          <w:rFonts w:ascii="Times New Roman" w:hAnsi="Times New Roman" w:cs="Times New Roman"/>
          <w:i/>
          <w:sz w:val="24"/>
          <w:szCs w:val="24"/>
        </w:rPr>
        <w:t xml:space="preserve">«транспорт», указывая, что транспорт </w:t>
      </w:r>
      <w:r>
        <w:rPr>
          <w:rFonts w:ascii="Times New Roman" w:hAnsi="Times New Roman" w:cs="Times New Roman"/>
          <w:i/>
          <w:sz w:val="24"/>
          <w:szCs w:val="24"/>
        </w:rPr>
        <w:t>воздушный (самолет</w:t>
      </w:r>
      <w:r w:rsidRPr="001507B3">
        <w:rPr>
          <w:rFonts w:ascii="Times New Roman" w:hAnsi="Times New Roman" w:cs="Times New Roman"/>
          <w:i/>
          <w:sz w:val="24"/>
          <w:szCs w:val="24"/>
        </w:rPr>
        <w:t xml:space="preserve">.), водный (катер, </w:t>
      </w:r>
      <w:r>
        <w:rPr>
          <w:rFonts w:ascii="Times New Roman" w:hAnsi="Times New Roman" w:cs="Times New Roman"/>
          <w:i/>
          <w:sz w:val="24"/>
          <w:szCs w:val="24"/>
        </w:rPr>
        <w:t>паром...), наземный</w:t>
      </w:r>
      <w:r w:rsidRPr="001507B3">
        <w:rPr>
          <w:rFonts w:ascii="Times New Roman" w:hAnsi="Times New Roman" w:cs="Times New Roman"/>
          <w:i/>
          <w:sz w:val="24"/>
          <w:szCs w:val="24"/>
        </w:rPr>
        <w:t>.</w:t>
      </w:r>
    </w:p>
    <w:p w:rsidR="00997DC6" w:rsidRPr="001507B3" w:rsidRDefault="00997DC6" w:rsidP="00997DC6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507B3">
        <w:rPr>
          <w:rFonts w:ascii="Times New Roman" w:hAnsi="Times New Roman" w:cs="Times New Roman"/>
          <w:sz w:val="24"/>
          <w:szCs w:val="24"/>
        </w:rPr>
        <w:t xml:space="preserve"> Имеют представление: - о сезонных изменениях в природе; - о </w:t>
      </w:r>
      <w:r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1507B3">
        <w:rPr>
          <w:rFonts w:ascii="Times New Roman" w:hAnsi="Times New Roman" w:cs="Times New Roman"/>
          <w:sz w:val="24"/>
          <w:szCs w:val="24"/>
        </w:rPr>
        <w:t xml:space="preserve">выращивании овощей и фруктов; - о лесных ягодах и грибах; - о хищных и </w:t>
      </w:r>
      <w:r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1507B3">
        <w:rPr>
          <w:rFonts w:ascii="Times New Roman" w:hAnsi="Times New Roman" w:cs="Times New Roman"/>
          <w:sz w:val="24"/>
          <w:szCs w:val="24"/>
        </w:rPr>
        <w:t>травоядных, домашних и диких животных; - о насекомых и птицах, рыбах.</w:t>
      </w:r>
    </w:p>
    <w:p w:rsidR="00997DC6" w:rsidRPr="001507B3" w:rsidRDefault="00997DC6" w:rsidP="00997DC6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507B3">
        <w:rPr>
          <w:rFonts w:ascii="Times New Roman" w:hAnsi="Times New Roman" w:cs="Times New Roman"/>
          <w:sz w:val="24"/>
          <w:szCs w:val="24"/>
        </w:rPr>
        <w:t> Ориентируются в пространстве (право, сзади...) и времени (вчера, сегодня, ночью...).</w:t>
      </w:r>
    </w:p>
    <w:p w:rsidR="00997DC6" w:rsidRPr="001507B3" w:rsidRDefault="00997DC6" w:rsidP="00997DC6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507B3">
        <w:rPr>
          <w:rFonts w:ascii="Times New Roman" w:hAnsi="Times New Roman" w:cs="Times New Roman"/>
          <w:sz w:val="24"/>
          <w:szCs w:val="24"/>
        </w:rPr>
        <w:t xml:space="preserve">Знают: - названия месяцев, дней недели, части суток - название своей страны и столицы </w:t>
      </w:r>
      <w:proofErr w:type="gramStart"/>
      <w:r w:rsidRPr="001507B3">
        <w:rPr>
          <w:rFonts w:ascii="Times New Roman" w:hAnsi="Times New Roman" w:cs="Times New Roman"/>
          <w:sz w:val="24"/>
          <w:szCs w:val="24"/>
        </w:rPr>
        <w:t>государства;-</w:t>
      </w:r>
      <w:proofErr w:type="gramEnd"/>
      <w:r w:rsidRPr="001507B3">
        <w:rPr>
          <w:rFonts w:ascii="Times New Roman" w:hAnsi="Times New Roman" w:cs="Times New Roman"/>
          <w:sz w:val="24"/>
          <w:szCs w:val="24"/>
        </w:rPr>
        <w:t xml:space="preserve"> географические понятия: море, река, горы, пустыня, лес; - правила дорожного движения для пешеходов.</w:t>
      </w:r>
    </w:p>
    <w:p w:rsidR="00997DC6" w:rsidRPr="001507B3" w:rsidRDefault="00997DC6" w:rsidP="00997DC6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07B3">
        <w:rPr>
          <w:rFonts w:ascii="Times New Roman" w:hAnsi="Times New Roman" w:cs="Times New Roman"/>
          <w:b/>
          <w:sz w:val="24"/>
          <w:szCs w:val="24"/>
        </w:rPr>
        <w:t>Грамматический строй речи.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507B3">
        <w:rPr>
          <w:rFonts w:ascii="Times New Roman" w:hAnsi="Times New Roman" w:cs="Times New Roman"/>
          <w:sz w:val="24"/>
          <w:szCs w:val="24"/>
        </w:rPr>
        <w:t xml:space="preserve">Ребенок правильно употребляет в речи простые и сложные предлоги </w:t>
      </w:r>
      <w:r w:rsidRPr="001507B3">
        <w:rPr>
          <w:rFonts w:ascii="Times New Roman" w:hAnsi="Times New Roman" w:cs="Times New Roman"/>
          <w:i/>
          <w:sz w:val="24"/>
          <w:szCs w:val="24"/>
        </w:rPr>
        <w:t>(из, из-под...);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507B3">
        <w:rPr>
          <w:rFonts w:ascii="Times New Roman" w:hAnsi="Times New Roman" w:cs="Times New Roman"/>
          <w:sz w:val="24"/>
          <w:szCs w:val="24"/>
        </w:rPr>
        <w:t>изменяет имена существительные по числам и падежам;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507B3">
        <w:rPr>
          <w:rFonts w:ascii="Times New Roman" w:hAnsi="Times New Roman" w:cs="Times New Roman"/>
          <w:sz w:val="24"/>
          <w:szCs w:val="24"/>
        </w:rPr>
        <w:t xml:space="preserve">согласовывает в речи существительные с числительными </w:t>
      </w:r>
      <w:r w:rsidRPr="001507B3">
        <w:rPr>
          <w:rFonts w:ascii="Times New Roman" w:hAnsi="Times New Roman" w:cs="Times New Roman"/>
          <w:i/>
          <w:sz w:val="24"/>
          <w:szCs w:val="24"/>
        </w:rPr>
        <w:t>(пять</w:t>
      </w:r>
      <w:r>
        <w:rPr>
          <w:rFonts w:ascii="Times New Roman" w:hAnsi="Times New Roman" w:cs="Times New Roman"/>
          <w:i/>
          <w:sz w:val="24"/>
          <w:szCs w:val="24"/>
        </w:rPr>
        <w:t xml:space="preserve"> ложек, пять яблок, груш</w:t>
      </w:r>
      <w:r w:rsidRPr="001507B3">
        <w:rPr>
          <w:rFonts w:ascii="Times New Roman" w:hAnsi="Times New Roman" w:cs="Times New Roman"/>
          <w:i/>
          <w:sz w:val="24"/>
          <w:szCs w:val="24"/>
        </w:rPr>
        <w:t>);</w:t>
      </w:r>
      <w:r w:rsidRPr="001507B3">
        <w:rPr>
          <w:rFonts w:ascii="Times New Roman" w:hAnsi="Times New Roman" w:cs="Times New Roman"/>
          <w:sz w:val="24"/>
          <w:szCs w:val="24"/>
        </w:rPr>
        <w:t xml:space="preserve"> согласовывает прилагательные с именами существительными в роде числе и падеже</w:t>
      </w:r>
      <w:r w:rsidRPr="001507B3">
        <w:rPr>
          <w:rFonts w:ascii="Times New Roman" w:hAnsi="Times New Roman" w:cs="Times New Roman"/>
          <w:i/>
          <w:sz w:val="24"/>
          <w:szCs w:val="24"/>
        </w:rPr>
        <w:t xml:space="preserve"> (море синее, стулья деревянные, кукле новой);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507B3">
        <w:rPr>
          <w:rFonts w:ascii="Times New Roman" w:hAnsi="Times New Roman" w:cs="Times New Roman"/>
          <w:sz w:val="24"/>
          <w:szCs w:val="24"/>
        </w:rPr>
        <w:t xml:space="preserve">образовывает притяжательные прилагательные </w:t>
      </w:r>
      <w:r w:rsidRPr="001507B3">
        <w:rPr>
          <w:rFonts w:ascii="Times New Roman" w:hAnsi="Times New Roman" w:cs="Times New Roman"/>
          <w:i/>
          <w:sz w:val="24"/>
          <w:szCs w:val="24"/>
        </w:rPr>
        <w:t>(медвежья, собачьи, папин...);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507B3">
        <w:rPr>
          <w:rFonts w:ascii="Times New Roman" w:hAnsi="Times New Roman" w:cs="Times New Roman"/>
          <w:sz w:val="24"/>
          <w:szCs w:val="24"/>
        </w:rPr>
        <w:t>правильно по смыслу применяет все части речи.</w:t>
      </w:r>
    </w:p>
    <w:p w:rsidR="00997DC6" w:rsidRPr="001507B3" w:rsidRDefault="00997DC6" w:rsidP="00997DC6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07B3">
        <w:rPr>
          <w:rFonts w:ascii="Times New Roman" w:hAnsi="Times New Roman" w:cs="Times New Roman"/>
          <w:sz w:val="24"/>
          <w:szCs w:val="24"/>
        </w:rPr>
        <w:t> </w:t>
      </w:r>
      <w:r w:rsidRPr="001507B3">
        <w:rPr>
          <w:rFonts w:ascii="Times New Roman" w:hAnsi="Times New Roman" w:cs="Times New Roman"/>
          <w:b/>
          <w:sz w:val="24"/>
          <w:szCs w:val="24"/>
        </w:rPr>
        <w:t>Связная речь.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507B3">
        <w:rPr>
          <w:rFonts w:ascii="Times New Roman" w:hAnsi="Times New Roman" w:cs="Times New Roman"/>
          <w:sz w:val="24"/>
          <w:szCs w:val="24"/>
        </w:rPr>
        <w:t> На шестом году жизни без дополнительных вопросов дети могут пересказать сказку или рассказ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1507B3">
        <w:rPr>
          <w:rFonts w:ascii="Times New Roman" w:hAnsi="Times New Roman" w:cs="Times New Roman"/>
          <w:sz w:val="24"/>
          <w:szCs w:val="24"/>
        </w:rPr>
        <w:t>владеют монологической</w:t>
      </w:r>
      <w:r>
        <w:rPr>
          <w:rFonts w:ascii="Times New Roman" w:hAnsi="Times New Roman" w:cs="Times New Roman"/>
          <w:sz w:val="24"/>
          <w:szCs w:val="24"/>
        </w:rPr>
        <w:t xml:space="preserve"> речью</w:t>
      </w:r>
      <w:r w:rsidRPr="001507B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507B3">
        <w:rPr>
          <w:rFonts w:ascii="Times New Roman" w:hAnsi="Times New Roman" w:cs="Times New Roman"/>
          <w:sz w:val="24"/>
          <w:szCs w:val="24"/>
        </w:rPr>
        <w:t>К концу дошкольного периода дети владеют развернутой фразовой речью, фонетически, лексически и грамматически правильно оформленной.</w:t>
      </w:r>
    </w:p>
    <w:p w:rsidR="00997DC6" w:rsidRPr="001507B3" w:rsidRDefault="00997DC6" w:rsidP="00997DC6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07B3">
        <w:rPr>
          <w:rFonts w:ascii="Times New Roman" w:hAnsi="Times New Roman" w:cs="Times New Roman"/>
          <w:sz w:val="24"/>
          <w:szCs w:val="24"/>
        </w:rPr>
        <w:t> </w:t>
      </w:r>
      <w:r w:rsidRPr="001507B3">
        <w:rPr>
          <w:rFonts w:ascii="Times New Roman" w:hAnsi="Times New Roman" w:cs="Times New Roman"/>
          <w:b/>
          <w:sz w:val="24"/>
          <w:szCs w:val="24"/>
        </w:rPr>
        <w:t>Звукопроизношение.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507B3">
        <w:rPr>
          <w:rFonts w:ascii="Times New Roman" w:hAnsi="Times New Roman" w:cs="Times New Roman"/>
          <w:sz w:val="24"/>
          <w:szCs w:val="24"/>
        </w:rPr>
        <w:t xml:space="preserve">Пятилетние дети воспроизводят слова различной слоговой структуры и </w:t>
      </w:r>
      <w:proofErr w:type="spellStart"/>
      <w:r w:rsidRPr="001507B3">
        <w:rPr>
          <w:rFonts w:ascii="Times New Roman" w:hAnsi="Times New Roman" w:cs="Times New Roman"/>
          <w:sz w:val="24"/>
          <w:szCs w:val="24"/>
        </w:rPr>
        <w:t>звуконаполняемости</w:t>
      </w:r>
      <w:proofErr w:type="spellEnd"/>
      <w:r w:rsidRPr="001507B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1507B3">
        <w:rPr>
          <w:rFonts w:ascii="Times New Roman" w:hAnsi="Times New Roman" w:cs="Times New Roman"/>
          <w:sz w:val="24"/>
          <w:szCs w:val="24"/>
        </w:rPr>
        <w:t>шибки касаются наиболе</w:t>
      </w:r>
      <w:r>
        <w:rPr>
          <w:rFonts w:ascii="Times New Roman" w:hAnsi="Times New Roman" w:cs="Times New Roman"/>
          <w:sz w:val="24"/>
          <w:szCs w:val="24"/>
        </w:rPr>
        <w:t xml:space="preserve">е трудных, мало употребительных, </w:t>
      </w:r>
      <w:r w:rsidRPr="001507B3">
        <w:rPr>
          <w:rFonts w:ascii="Times New Roman" w:hAnsi="Times New Roman" w:cs="Times New Roman"/>
          <w:sz w:val="24"/>
          <w:szCs w:val="24"/>
        </w:rPr>
        <w:t>незн</w:t>
      </w:r>
      <w:bookmarkStart w:id="0" w:name="_GoBack"/>
      <w:bookmarkEnd w:id="0"/>
      <w:r w:rsidRPr="001507B3">
        <w:rPr>
          <w:rFonts w:ascii="Times New Roman" w:hAnsi="Times New Roman" w:cs="Times New Roman"/>
          <w:sz w:val="24"/>
          <w:szCs w:val="24"/>
        </w:rPr>
        <w:t xml:space="preserve">акомых слов. </w:t>
      </w:r>
    </w:p>
    <w:p w:rsidR="00997DC6" w:rsidRPr="001507B3" w:rsidRDefault="00997DC6" w:rsidP="00997DC6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507B3">
        <w:rPr>
          <w:rFonts w:ascii="Times New Roman" w:hAnsi="Times New Roman" w:cs="Times New Roman"/>
          <w:sz w:val="24"/>
          <w:szCs w:val="24"/>
        </w:rPr>
        <w:t> Бурное речевое развитие детей в этом возрасте базируется на готовности артикуляционного аппарата (губ, языка, щёк, мягкого неба, нижней челюсти) к производству полноценных звуков речи. К шести годам дети овладевают произношением всех звуков речи, однако у некоторых детей усвоение звуков может проходить неравномерно или неверно, могут еще наблюдаться трудности произношения сложных звуков [Л], [Р], [РЬ].</w:t>
      </w:r>
    </w:p>
    <w:p w:rsidR="006F7C50" w:rsidRPr="001507B3" w:rsidRDefault="00997DC6" w:rsidP="006F7C50">
      <w:pPr>
        <w:ind w:firstLine="284"/>
        <w:jc w:val="both"/>
        <w:rPr>
          <w:rFonts w:ascii="Times New Roman" w:hAnsi="Times New Roman" w:cs="Times New Roman"/>
          <w:i/>
        </w:rPr>
      </w:pPr>
      <w:r w:rsidRPr="001507B3">
        <w:rPr>
          <w:rFonts w:ascii="Times New Roman" w:hAnsi="Times New Roman" w:cs="Times New Roman"/>
          <w:i/>
        </w:rPr>
        <w:t>Учитель-логопед Балабанова Татьяна Андреевна +79527263219.</w:t>
      </w:r>
    </w:p>
    <w:p w:rsidR="00997DC6" w:rsidRDefault="00997DC6" w:rsidP="00997DC6">
      <w:pPr>
        <w:ind w:firstLine="284"/>
        <w:jc w:val="both"/>
        <w:rPr>
          <w:rFonts w:ascii="Times New Roman" w:hAnsi="Times New Roman" w:cs="Times New Roman"/>
          <w:i/>
        </w:rPr>
      </w:pPr>
      <w:r w:rsidRPr="001507B3">
        <w:rPr>
          <w:rFonts w:ascii="Times New Roman" w:hAnsi="Times New Roman" w:cs="Times New Roman"/>
          <w:i/>
        </w:rPr>
        <w:t xml:space="preserve">Время для индивидуальных консультаций </w:t>
      </w:r>
      <w:r>
        <w:rPr>
          <w:rFonts w:ascii="Times New Roman" w:hAnsi="Times New Roman" w:cs="Times New Roman"/>
          <w:i/>
        </w:rPr>
        <w:t>обговаривается индивидуально.</w:t>
      </w:r>
    </w:p>
    <w:p w:rsidR="001507B3" w:rsidRPr="00881A85" w:rsidRDefault="001507B3" w:rsidP="001507B3">
      <w:pPr>
        <w:tabs>
          <w:tab w:val="left" w:pos="8460"/>
        </w:tabs>
        <w:ind w:right="535"/>
        <w:jc w:val="center"/>
        <w:rPr>
          <w:rFonts w:ascii="Times New Roman" w:eastAsia="Calibri" w:hAnsi="Times New Roman" w:cs="Times New Roman"/>
          <w:b/>
        </w:rPr>
      </w:pPr>
      <w:r w:rsidRPr="00881A85">
        <w:rPr>
          <w:rFonts w:ascii="Times New Roman" w:eastAsia="Calibri" w:hAnsi="Times New Roman" w:cs="Times New Roman"/>
          <w:b/>
        </w:rPr>
        <w:lastRenderedPageBreak/>
        <w:t>Рекомендации по проведению артикуляционной гимнастики</w:t>
      </w:r>
    </w:p>
    <w:p w:rsidR="001507B3" w:rsidRPr="00881A85" w:rsidRDefault="001507B3" w:rsidP="001507B3">
      <w:pPr>
        <w:tabs>
          <w:tab w:val="left" w:pos="8460"/>
        </w:tabs>
        <w:spacing w:line="240" w:lineRule="auto"/>
        <w:ind w:right="-43"/>
        <w:jc w:val="both"/>
        <w:rPr>
          <w:rFonts w:ascii="Times New Roman" w:eastAsia="Calibri" w:hAnsi="Times New Roman" w:cs="Times New Roman"/>
        </w:rPr>
      </w:pPr>
      <w:r>
        <w:t>1.</w:t>
      </w:r>
      <w:r w:rsidRPr="00B54C6A">
        <w:rPr>
          <w:rFonts w:ascii="Calibri" w:eastAsia="Calibri" w:hAnsi="Calibri" w:cs="Times New Roman"/>
        </w:rPr>
        <w:t xml:space="preserve"> </w:t>
      </w:r>
      <w:r w:rsidRPr="00881A85">
        <w:rPr>
          <w:rFonts w:ascii="Times New Roman" w:eastAsia="Calibri" w:hAnsi="Times New Roman" w:cs="Times New Roman"/>
        </w:rPr>
        <w:t>Только после того, как Вы сами освоите упражнение, предлагайте его ребенку. Упражнения выполняются после показа взрослого. Для поддержания интереса к гимнастике используются</w:t>
      </w:r>
      <w:r>
        <w:rPr>
          <w:rFonts w:ascii="Times New Roman" w:eastAsia="Calibri" w:hAnsi="Times New Roman" w:cs="Times New Roman"/>
        </w:rPr>
        <w:t xml:space="preserve"> стихи, видео.</w:t>
      </w:r>
    </w:p>
    <w:p w:rsidR="001507B3" w:rsidRPr="00881A85" w:rsidRDefault="001507B3" w:rsidP="001507B3">
      <w:pPr>
        <w:tabs>
          <w:tab w:val="left" w:pos="8460"/>
        </w:tabs>
        <w:spacing w:line="240" w:lineRule="auto"/>
        <w:ind w:right="-43"/>
        <w:jc w:val="both"/>
        <w:rPr>
          <w:rFonts w:ascii="Times New Roman" w:eastAsia="Calibri" w:hAnsi="Times New Roman" w:cs="Times New Roman"/>
        </w:rPr>
      </w:pPr>
      <w:r w:rsidRPr="00881A85">
        <w:rPr>
          <w:rFonts w:ascii="Times New Roman" w:hAnsi="Times New Roman" w:cs="Times New Roman"/>
        </w:rPr>
        <w:t>2.</w:t>
      </w:r>
      <w:r w:rsidRPr="00881A85">
        <w:rPr>
          <w:rFonts w:ascii="Times New Roman" w:eastAsia="Calibri" w:hAnsi="Times New Roman" w:cs="Times New Roman"/>
        </w:rPr>
        <w:t xml:space="preserve">Гимнастика проводится </w:t>
      </w:r>
      <w:r w:rsidRPr="00881A85">
        <w:rPr>
          <w:rFonts w:ascii="Times New Roman" w:eastAsia="Calibri" w:hAnsi="Times New Roman" w:cs="Times New Roman"/>
          <w:b/>
        </w:rPr>
        <w:t>ежедневно по 5-10 минут</w:t>
      </w:r>
      <w:r w:rsidRPr="00881A85">
        <w:rPr>
          <w:rFonts w:ascii="Times New Roman" w:hAnsi="Times New Roman" w:cs="Times New Roman"/>
        </w:rPr>
        <w:t xml:space="preserve">, </w:t>
      </w:r>
      <w:r w:rsidRPr="00881A85">
        <w:rPr>
          <w:rFonts w:ascii="Times New Roman" w:eastAsia="Calibri" w:hAnsi="Times New Roman" w:cs="Times New Roman"/>
        </w:rPr>
        <w:t xml:space="preserve">сидя </w:t>
      </w:r>
      <w:r w:rsidRPr="00881A85">
        <w:rPr>
          <w:rFonts w:ascii="Times New Roman" w:eastAsia="Calibri" w:hAnsi="Times New Roman" w:cs="Times New Roman"/>
          <w:b/>
        </w:rPr>
        <w:t>перед зеркалом</w:t>
      </w:r>
      <w:r w:rsidRPr="00881A85">
        <w:rPr>
          <w:rFonts w:ascii="Times New Roman" w:eastAsia="Calibri" w:hAnsi="Times New Roman" w:cs="Times New Roman"/>
        </w:rPr>
        <w:t xml:space="preserve"> (достаточно настольного зеркала 15*15 см.), в спокойной обстановке, при достаточном освещении.</w:t>
      </w:r>
    </w:p>
    <w:p w:rsidR="001507B3" w:rsidRPr="00881A85" w:rsidRDefault="001507B3" w:rsidP="001507B3">
      <w:pPr>
        <w:tabs>
          <w:tab w:val="left" w:pos="8460"/>
        </w:tabs>
        <w:spacing w:line="240" w:lineRule="auto"/>
        <w:ind w:right="-43"/>
        <w:jc w:val="both"/>
        <w:rPr>
          <w:rFonts w:ascii="Times New Roman" w:eastAsia="Calibri" w:hAnsi="Times New Roman" w:cs="Times New Roman"/>
        </w:rPr>
      </w:pPr>
      <w:r w:rsidRPr="00881A85">
        <w:rPr>
          <w:rFonts w:ascii="Times New Roman" w:hAnsi="Times New Roman" w:cs="Times New Roman"/>
        </w:rPr>
        <w:t>3.</w:t>
      </w:r>
      <w:r w:rsidRPr="00881A85">
        <w:rPr>
          <w:rFonts w:ascii="Times New Roman" w:eastAsia="Calibri" w:hAnsi="Times New Roman" w:cs="Times New Roman"/>
        </w:rPr>
        <w:t>Комплекс на 1 занятие включает 5-7 упражнений.</w:t>
      </w:r>
      <w:r w:rsidRPr="00881A85">
        <w:rPr>
          <w:rFonts w:ascii="Times New Roman" w:hAnsi="Times New Roman" w:cs="Times New Roman"/>
          <w:b/>
          <w:i/>
        </w:rPr>
        <w:t xml:space="preserve"> </w:t>
      </w:r>
      <w:r w:rsidRPr="00881A85">
        <w:rPr>
          <w:rFonts w:ascii="Times New Roman" w:eastAsia="Calibri" w:hAnsi="Times New Roman" w:cs="Times New Roman"/>
          <w:b/>
          <w:i/>
        </w:rPr>
        <w:t>Каждое упражнение выполняется по 5 раз</w:t>
      </w:r>
      <w:r w:rsidRPr="00881A85">
        <w:rPr>
          <w:rFonts w:ascii="Times New Roman" w:eastAsia="Calibri" w:hAnsi="Times New Roman" w:cs="Times New Roman"/>
        </w:rPr>
        <w:t>.</w:t>
      </w:r>
    </w:p>
    <w:p w:rsidR="001507B3" w:rsidRPr="00881A85" w:rsidRDefault="001507B3" w:rsidP="001507B3">
      <w:pPr>
        <w:tabs>
          <w:tab w:val="left" w:pos="8460"/>
        </w:tabs>
        <w:spacing w:line="240" w:lineRule="auto"/>
        <w:ind w:right="-43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881A8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Обязательно контролируйте</w:t>
      </w:r>
      <w:r w:rsidRPr="00881A85">
        <w:rPr>
          <w:rFonts w:ascii="Times New Roman" w:eastAsia="Calibri" w:hAnsi="Times New Roman" w:cs="Times New Roman"/>
        </w:rPr>
        <w:t xml:space="preserve"> правильность и четкость выполнения упражнений.</w:t>
      </w:r>
    </w:p>
    <w:p w:rsidR="001507B3" w:rsidRPr="00881A85" w:rsidRDefault="001507B3" w:rsidP="001507B3">
      <w:pPr>
        <w:tabs>
          <w:tab w:val="left" w:pos="8460"/>
        </w:tabs>
        <w:ind w:right="535"/>
        <w:jc w:val="center"/>
        <w:rPr>
          <w:rFonts w:ascii="Times New Roman" w:eastAsia="Calibri" w:hAnsi="Times New Roman" w:cs="Times New Roman"/>
          <w:b/>
          <w:bCs/>
        </w:rPr>
      </w:pPr>
      <w:r w:rsidRPr="00881A85">
        <w:rPr>
          <w:rFonts w:ascii="Times New Roman" w:eastAsia="Calibri" w:hAnsi="Times New Roman" w:cs="Times New Roman"/>
          <w:b/>
        </w:rPr>
        <w:t>Упражнения</w:t>
      </w:r>
    </w:p>
    <w:tbl>
      <w:tblPr>
        <w:tblW w:w="8348" w:type="dxa"/>
        <w:tblInd w:w="108" w:type="dxa"/>
        <w:tblLook w:val="0000" w:firstRow="0" w:lastRow="0" w:firstColumn="0" w:lastColumn="0" w:noHBand="0" w:noVBand="0"/>
      </w:tblPr>
      <w:tblGrid>
        <w:gridCol w:w="4962"/>
        <w:gridCol w:w="3386"/>
      </w:tblGrid>
      <w:tr w:rsidR="001507B3" w:rsidRPr="00881A85" w:rsidTr="00D87B2E">
        <w:tc>
          <w:tcPr>
            <w:tcW w:w="4962" w:type="dxa"/>
          </w:tcPr>
          <w:p w:rsidR="001507B3" w:rsidRPr="00881A85" w:rsidRDefault="001507B3" w:rsidP="00D87B2E">
            <w:pPr>
              <w:tabs>
                <w:tab w:val="left" w:pos="8460"/>
              </w:tabs>
              <w:ind w:right="-108"/>
              <w:rPr>
                <w:rFonts w:ascii="Times New Roman" w:eastAsia="Calibri" w:hAnsi="Times New Roman" w:cs="Times New Roman"/>
              </w:rPr>
            </w:pPr>
            <w:r w:rsidRPr="00881A85">
              <w:rPr>
                <w:rFonts w:ascii="Times New Roman" w:eastAsia="Calibri" w:hAnsi="Times New Roman" w:cs="Times New Roman"/>
                <w:b/>
                <w:bCs/>
              </w:rPr>
              <w:t>1. «Лягушка».</w:t>
            </w:r>
            <w:r w:rsidRPr="00881A8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81A85">
              <w:rPr>
                <w:rFonts w:ascii="Times New Roman" w:eastAsia="Calibri" w:hAnsi="Times New Roman" w:cs="Times New Roman"/>
              </w:rPr>
              <w:t xml:space="preserve">Губы растянуть в улыбке. Показать верхние зубы. Нижние зубы не должны быть видны. </w:t>
            </w:r>
          </w:p>
          <w:p w:rsidR="001507B3" w:rsidRDefault="001507B3" w:rsidP="00D87B2E">
            <w:pPr>
              <w:tabs>
                <w:tab w:val="left" w:pos="4932"/>
                <w:tab w:val="left" w:pos="8460"/>
              </w:tabs>
              <w:ind w:right="-108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81A85">
              <w:rPr>
                <w:rFonts w:ascii="Times New Roman" w:eastAsia="Calibri" w:hAnsi="Times New Roman" w:cs="Times New Roman"/>
                <w:b/>
                <w:bCs/>
              </w:rPr>
              <w:t>2. «Оскал».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81A85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 xml:space="preserve">Широко улыбнуться, выставив и верхние и нижние зубы, задержаться так на 5 секунд. </w:t>
            </w:r>
          </w:p>
          <w:p w:rsidR="001507B3" w:rsidRPr="00881A85" w:rsidRDefault="001507B3" w:rsidP="00D87B2E">
            <w:pPr>
              <w:tabs>
                <w:tab w:val="left" w:pos="4932"/>
                <w:tab w:val="left" w:pos="8460"/>
              </w:tabs>
              <w:ind w:right="-108"/>
              <w:rPr>
                <w:rFonts w:ascii="Times New Roman" w:eastAsia="Calibri" w:hAnsi="Times New Roman" w:cs="Times New Roman"/>
              </w:rPr>
            </w:pPr>
          </w:p>
          <w:p w:rsidR="001507B3" w:rsidRPr="00881A85" w:rsidRDefault="001507B3" w:rsidP="00D87B2E">
            <w:pPr>
              <w:tabs>
                <w:tab w:val="left" w:pos="4932"/>
                <w:tab w:val="left" w:pos="8460"/>
              </w:tabs>
              <w:ind w:right="-108"/>
              <w:rPr>
                <w:rFonts w:ascii="Times New Roman" w:eastAsia="Calibri" w:hAnsi="Times New Roman" w:cs="Times New Roman"/>
              </w:rPr>
            </w:pPr>
            <w:r w:rsidRPr="00881A85">
              <w:rPr>
                <w:rFonts w:ascii="Times New Roman" w:eastAsia="Calibri" w:hAnsi="Times New Roman" w:cs="Times New Roman"/>
                <w:b/>
                <w:bCs/>
              </w:rPr>
              <w:t>3. «Лопата».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81A85">
              <w:rPr>
                <w:rFonts w:ascii="Times New Roman" w:eastAsia="Calibri" w:hAnsi="Times New Roman" w:cs="Times New Roman"/>
              </w:rPr>
              <w:t>Широкий язык расслабить, положить на нижнюю губу. Следить, чтобы язык не дрожал. Удержать под счет от 1 до 5.</w:t>
            </w:r>
          </w:p>
          <w:p w:rsidR="001507B3" w:rsidRDefault="001507B3" w:rsidP="00D87B2E">
            <w:pPr>
              <w:tabs>
                <w:tab w:val="left" w:pos="5040"/>
                <w:tab w:val="left" w:pos="8460"/>
              </w:tabs>
              <w:ind w:right="-108"/>
              <w:rPr>
                <w:rFonts w:ascii="Times New Roman" w:hAnsi="Times New Roman" w:cs="Times New Roman"/>
                <w:b/>
                <w:bCs/>
              </w:rPr>
            </w:pPr>
          </w:p>
          <w:p w:rsidR="001507B3" w:rsidRDefault="001507B3" w:rsidP="00D87B2E">
            <w:pPr>
              <w:tabs>
                <w:tab w:val="left" w:pos="5040"/>
                <w:tab w:val="left" w:pos="8460"/>
              </w:tabs>
              <w:ind w:right="-108"/>
              <w:rPr>
                <w:rFonts w:ascii="Times New Roman" w:hAnsi="Times New Roman" w:cs="Times New Roman"/>
                <w:b/>
                <w:bCs/>
              </w:rPr>
            </w:pPr>
            <w:r w:rsidRPr="00881A85">
              <w:rPr>
                <w:rFonts w:ascii="Times New Roman" w:eastAsia="Calibri" w:hAnsi="Times New Roman" w:cs="Times New Roman"/>
                <w:b/>
                <w:bCs/>
              </w:rPr>
              <w:t>4. «Чистим зубы».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1507B3" w:rsidRPr="00881A85" w:rsidRDefault="001507B3" w:rsidP="00D87B2E">
            <w:pPr>
              <w:tabs>
                <w:tab w:val="left" w:pos="5040"/>
                <w:tab w:val="left" w:pos="8460"/>
              </w:tabs>
              <w:ind w:right="-108"/>
              <w:rPr>
                <w:rFonts w:ascii="Times New Roman" w:eastAsia="Calibri" w:hAnsi="Times New Roman" w:cs="Times New Roman"/>
                <w:b/>
                <w:bCs/>
              </w:rPr>
            </w:pPr>
            <w:r w:rsidRPr="00881A85">
              <w:rPr>
                <w:rFonts w:ascii="Times New Roman" w:eastAsia="Calibri" w:hAnsi="Times New Roman" w:cs="Times New Roman"/>
              </w:rPr>
              <w:t xml:space="preserve">Рот приоткрыт, видны все зубы. Языком почистить нижние зубы с внутренней стороны (движениями вправо-влево). Нижняя челюсть неподвижна. </w:t>
            </w:r>
          </w:p>
          <w:p w:rsidR="001507B3" w:rsidRDefault="001507B3" w:rsidP="00D87B2E">
            <w:pPr>
              <w:tabs>
                <w:tab w:val="left" w:pos="5040"/>
                <w:tab w:val="left" w:pos="8460"/>
              </w:tabs>
              <w:ind w:right="-108"/>
              <w:rPr>
                <w:rFonts w:ascii="Times New Roman" w:hAnsi="Times New Roman" w:cs="Times New Roman"/>
                <w:b/>
                <w:bCs/>
              </w:rPr>
            </w:pPr>
          </w:p>
          <w:p w:rsidR="001507B3" w:rsidRPr="00881A85" w:rsidRDefault="001507B3" w:rsidP="00D87B2E">
            <w:pPr>
              <w:tabs>
                <w:tab w:val="left" w:pos="5040"/>
                <w:tab w:val="left" w:pos="8460"/>
              </w:tabs>
              <w:ind w:right="-108"/>
              <w:rPr>
                <w:rFonts w:ascii="Times New Roman" w:eastAsia="Calibri" w:hAnsi="Times New Roman" w:cs="Times New Roman"/>
              </w:rPr>
            </w:pPr>
            <w:r w:rsidRPr="00881A85">
              <w:rPr>
                <w:rFonts w:ascii="Times New Roman" w:eastAsia="Calibri" w:hAnsi="Times New Roman" w:cs="Times New Roman"/>
                <w:b/>
                <w:bCs/>
              </w:rPr>
              <w:t>5. «Вкусное варенье».</w:t>
            </w:r>
          </w:p>
          <w:p w:rsidR="001507B3" w:rsidRPr="00881A85" w:rsidRDefault="001507B3" w:rsidP="00D87B2E">
            <w:pPr>
              <w:pStyle w:val="2"/>
              <w:tabs>
                <w:tab w:val="left" w:pos="5040"/>
              </w:tabs>
              <w:rPr>
                <w:sz w:val="22"/>
                <w:szCs w:val="22"/>
              </w:rPr>
            </w:pPr>
            <w:r w:rsidRPr="00881A85">
              <w:rPr>
                <w:sz w:val="22"/>
                <w:szCs w:val="22"/>
              </w:rPr>
              <w:t>Представить, что верхняя губа намазана вареньем. Рот приоткрыть, широким кончиком языка облизать губу сверху вниз (но не по кругу). Нижняя челюсть неподвижна. Повторить 5 раз.</w:t>
            </w:r>
          </w:p>
          <w:p w:rsidR="001507B3" w:rsidRDefault="001507B3" w:rsidP="00D87B2E">
            <w:pPr>
              <w:tabs>
                <w:tab w:val="left" w:pos="5040"/>
                <w:tab w:val="left" w:pos="8460"/>
              </w:tabs>
              <w:ind w:right="-108"/>
              <w:rPr>
                <w:rFonts w:ascii="Times New Roman" w:hAnsi="Times New Roman" w:cs="Times New Roman"/>
                <w:b/>
                <w:bCs/>
              </w:rPr>
            </w:pPr>
          </w:p>
          <w:p w:rsidR="001507B3" w:rsidRPr="00881A85" w:rsidRDefault="001507B3" w:rsidP="00D87B2E">
            <w:pPr>
              <w:tabs>
                <w:tab w:val="left" w:pos="5040"/>
                <w:tab w:val="left" w:pos="8460"/>
              </w:tabs>
              <w:ind w:right="-108"/>
              <w:rPr>
                <w:rFonts w:ascii="Times New Roman" w:eastAsia="Calibri" w:hAnsi="Times New Roman" w:cs="Times New Roman"/>
                <w:b/>
                <w:bCs/>
              </w:rPr>
            </w:pPr>
            <w:r w:rsidRPr="00881A85">
              <w:rPr>
                <w:rFonts w:ascii="Times New Roman" w:eastAsia="Calibri" w:hAnsi="Times New Roman" w:cs="Times New Roman"/>
                <w:b/>
                <w:bCs/>
              </w:rPr>
              <w:t>6. «Чашечка».</w:t>
            </w:r>
          </w:p>
          <w:p w:rsidR="001507B3" w:rsidRPr="00881A85" w:rsidRDefault="001507B3" w:rsidP="00D87B2E">
            <w:pPr>
              <w:pStyle w:val="2"/>
              <w:tabs>
                <w:tab w:val="left" w:pos="5040"/>
              </w:tabs>
              <w:rPr>
                <w:sz w:val="22"/>
                <w:szCs w:val="22"/>
              </w:rPr>
            </w:pPr>
            <w:r w:rsidRPr="00881A85">
              <w:rPr>
                <w:sz w:val="22"/>
                <w:szCs w:val="22"/>
              </w:rPr>
              <w:t>Рот широко открыть. Широкий язык поднять кверху. Потянуться к верхним зубам, но не касаться их. Нижняя губа не должна натягиваться на зубы. Удержать под счет от 1 до5.</w:t>
            </w:r>
          </w:p>
          <w:p w:rsidR="001507B3" w:rsidRDefault="001507B3" w:rsidP="00D87B2E">
            <w:pPr>
              <w:tabs>
                <w:tab w:val="left" w:pos="5040"/>
                <w:tab w:val="left" w:pos="8460"/>
              </w:tabs>
              <w:ind w:right="-108"/>
              <w:rPr>
                <w:rFonts w:ascii="Times New Roman" w:hAnsi="Times New Roman" w:cs="Times New Roman"/>
                <w:b/>
              </w:rPr>
            </w:pPr>
          </w:p>
          <w:p w:rsidR="001507B3" w:rsidRPr="00881A85" w:rsidRDefault="001507B3" w:rsidP="00D87B2E">
            <w:pPr>
              <w:tabs>
                <w:tab w:val="left" w:pos="5040"/>
                <w:tab w:val="left" w:pos="8460"/>
              </w:tabs>
              <w:ind w:right="-108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Pr="00881A85">
              <w:rPr>
                <w:rFonts w:ascii="Times New Roman" w:eastAsia="Calibri" w:hAnsi="Times New Roman" w:cs="Times New Roman"/>
                <w:b/>
                <w:bCs/>
              </w:rPr>
              <w:t>. «Лошадка».</w:t>
            </w:r>
          </w:p>
          <w:p w:rsidR="001507B3" w:rsidRPr="00881A85" w:rsidRDefault="001507B3" w:rsidP="00D87B2E">
            <w:pPr>
              <w:pStyle w:val="2"/>
              <w:tabs>
                <w:tab w:val="left" w:pos="5040"/>
              </w:tabs>
              <w:rPr>
                <w:sz w:val="22"/>
                <w:szCs w:val="22"/>
              </w:rPr>
            </w:pPr>
            <w:r w:rsidRPr="00881A85">
              <w:rPr>
                <w:sz w:val="22"/>
                <w:szCs w:val="22"/>
              </w:rPr>
              <w:t>Рот широко открыть. Присосать спинку языка к небу и оторвать ее (пощелкать языком). Все зубы видны. Нижняя челюсть неподвижна.</w:t>
            </w:r>
          </w:p>
        </w:tc>
        <w:tc>
          <w:tcPr>
            <w:tcW w:w="3386" w:type="dxa"/>
          </w:tcPr>
          <w:p w:rsidR="001507B3" w:rsidRPr="00881A85" w:rsidRDefault="001507B3" w:rsidP="00D87B2E">
            <w:pPr>
              <w:pStyle w:val="1"/>
              <w:rPr>
                <w:sz w:val="22"/>
                <w:szCs w:val="22"/>
              </w:rPr>
            </w:pPr>
            <w:r w:rsidRPr="00881A85">
              <w:rPr>
                <w:sz w:val="22"/>
                <w:szCs w:val="22"/>
              </w:rPr>
              <w:t>Тянуть губы прямо к ушкам</w:t>
            </w:r>
          </w:p>
          <w:p w:rsidR="001507B3" w:rsidRPr="00881A85" w:rsidRDefault="001507B3" w:rsidP="00D87B2E">
            <w:pPr>
              <w:tabs>
                <w:tab w:val="left" w:pos="3744"/>
                <w:tab w:val="left" w:pos="8460"/>
              </w:tabs>
              <w:ind w:right="-108"/>
              <w:rPr>
                <w:rFonts w:ascii="Times New Roman" w:eastAsia="Calibri" w:hAnsi="Times New Roman" w:cs="Times New Roman"/>
              </w:rPr>
            </w:pPr>
            <w:r w:rsidRPr="00881A85">
              <w:rPr>
                <w:rFonts w:ascii="Times New Roman" w:eastAsia="Calibri" w:hAnsi="Times New Roman" w:cs="Times New Roman"/>
              </w:rPr>
              <w:t>Очень нравится лягушкам.</w:t>
            </w:r>
          </w:p>
          <w:p w:rsidR="001507B3" w:rsidRPr="00881A85" w:rsidRDefault="001507B3" w:rsidP="00D87B2E">
            <w:pPr>
              <w:tabs>
                <w:tab w:val="left" w:pos="8460"/>
              </w:tabs>
              <w:ind w:right="-108"/>
              <w:rPr>
                <w:rFonts w:ascii="Times New Roman" w:eastAsia="Calibri" w:hAnsi="Times New Roman" w:cs="Times New Roman"/>
              </w:rPr>
            </w:pPr>
          </w:p>
          <w:p w:rsidR="001507B3" w:rsidRDefault="001507B3" w:rsidP="00D87B2E">
            <w:pPr>
              <w:ind w:left="-108"/>
              <w:rPr>
                <w:rFonts w:ascii="Times New Roman" w:hAnsi="Times New Roman" w:cs="Times New Roman"/>
                <w:color w:val="000000"/>
              </w:rPr>
            </w:pPr>
            <w:r w:rsidRPr="00881A85">
              <w:rPr>
                <w:rFonts w:ascii="Times New Roman" w:eastAsia="Calibri" w:hAnsi="Times New Roman" w:cs="Times New Roman"/>
                <w:b/>
                <w:color w:val="000000"/>
              </w:rPr>
              <w:t>С</w:t>
            </w:r>
            <w:r w:rsidRPr="00881A85">
              <w:rPr>
                <w:rFonts w:ascii="Times New Roman" w:eastAsia="Calibri" w:hAnsi="Times New Roman" w:cs="Times New Roman"/>
                <w:color w:val="000000"/>
              </w:rPr>
              <w:t xml:space="preserve">трашный пес на нас напал, </w:t>
            </w:r>
          </w:p>
          <w:p w:rsidR="001507B3" w:rsidRPr="00881A85" w:rsidRDefault="001507B3" w:rsidP="00D87B2E">
            <w:pPr>
              <w:ind w:left="-108"/>
              <w:rPr>
                <w:rFonts w:ascii="Times New Roman" w:eastAsia="Calibri" w:hAnsi="Times New Roman" w:cs="Times New Roman"/>
                <w:color w:val="000000"/>
              </w:rPr>
            </w:pPr>
            <w:r w:rsidRPr="00881A85">
              <w:rPr>
                <w:rFonts w:ascii="Times New Roman" w:eastAsia="Calibri" w:hAnsi="Times New Roman" w:cs="Times New Roman"/>
                <w:color w:val="000000"/>
              </w:rPr>
              <w:t xml:space="preserve">вот такой у нас оскал. </w:t>
            </w:r>
          </w:p>
          <w:p w:rsidR="001507B3" w:rsidRDefault="001507B3" w:rsidP="00D87B2E">
            <w:pPr>
              <w:tabs>
                <w:tab w:val="left" w:pos="3744"/>
                <w:tab w:val="left" w:pos="3852"/>
                <w:tab w:val="left" w:pos="8460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07B3" w:rsidRDefault="001507B3" w:rsidP="00D87B2E">
            <w:pPr>
              <w:tabs>
                <w:tab w:val="left" w:pos="3744"/>
                <w:tab w:val="left" w:pos="3852"/>
                <w:tab w:val="left" w:pos="8460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07B3" w:rsidRPr="00881A85" w:rsidRDefault="001507B3" w:rsidP="00D87B2E">
            <w:pPr>
              <w:tabs>
                <w:tab w:val="left" w:pos="3744"/>
                <w:tab w:val="left" w:pos="3852"/>
                <w:tab w:val="left" w:pos="8460"/>
              </w:tabs>
              <w:ind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1507B3" w:rsidRPr="00881A85" w:rsidRDefault="001507B3" w:rsidP="00D87B2E">
            <w:pPr>
              <w:pStyle w:val="1"/>
              <w:rPr>
                <w:sz w:val="22"/>
                <w:szCs w:val="22"/>
              </w:rPr>
            </w:pPr>
            <w:r w:rsidRPr="00881A85">
              <w:rPr>
                <w:sz w:val="22"/>
                <w:szCs w:val="22"/>
              </w:rPr>
              <w:t>Язык лопатой положи</w:t>
            </w:r>
          </w:p>
          <w:p w:rsidR="001507B3" w:rsidRPr="00881A85" w:rsidRDefault="001507B3" w:rsidP="00D87B2E">
            <w:pPr>
              <w:pStyle w:val="2"/>
              <w:tabs>
                <w:tab w:val="left" w:pos="3852"/>
              </w:tabs>
              <w:rPr>
                <w:sz w:val="22"/>
                <w:szCs w:val="22"/>
              </w:rPr>
            </w:pPr>
            <w:r w:rsidRPr="00881A85">
              <w:rPr>
                <w:sz w:val="22"/>
                <w:szCs w:val="22"/>
              </w:rPr>
              <w:t>И под счет его держи.</w:t>
            </w:r>
          </w:p>
          <w:p w:rsidR="001507B3" w:rsidRPr="00881A85" w:rsidRDefault="001507B3" w:rsidP="00D87B2E">
            <w:pPr>
              <w:tabs>
                <w:tab w:val="left" w:pos="8460"/>
              </w:tabs>
              <w:ind w:right="-108"/>
              <w:rPr>
                <w:rFonts w:ascii="Times New Roman" w:eastAsia="Calibri" w:hAnsi="Times New Roman" w:cs="Times New Roman"/>
              </w:rPr>
            </w:pPr>
            <w:r w:rsidRPr="00881A85">
              <w:rPr>
                <w:rFonts w:ascii="Times New Roman" w:eastAsia="Calibri" w:hAnsi="Times New Roman" w:cs="Times New Roman"/>
              </w:rPr>
              <w:t>Раз, два, три, четыре, пять,</w:t>
            </w:r>
          </w:p>
          <w:p w:rsidR="001507B3" w:rsidRPr="00881A85" w:rsidRDefault="001507B3" w:rsidP="00D87B2E">
            <w:pPr>
              <w:pStyle w:val="2"/>
              <w:tabs>
                <w:tab w:val="left" w:pos="3744"/>
              </w:tabs>
              <w:rPr>
                <w:sz w:val="22"/>
                <w:szCs w:val="22"/>
              </w:rPr>
            </w:pPr>
            <w:r w:rsidRPr="00881A85">
              <w:rPr>
                <w:sz w:val="22"/>
                <w:szCs w:val="22"/>
              </w:rPr>
              <w:t>Язык надо расслаблять.</w:t>
            </w:r>
          </w:p>
          <w:p w:rsidR="001507B3" w:rsidRPr="00881A85" w:rsidRDefault="001507B3" w:rsidP="00D87B2E">
            <w:pPr>
              <w:tabs>
                <w:tab w:val="left" w:pos="8460"/>
              </w:tabs>
              <w:ind w:right="-108"/>
              <w:rPr>
                <w:rFonts w:ascii="Times New Roman" w:eastAsia="Calibri" w:hAnsi="Times New Roman" w:cs="Times New Roman"/>
              </w:rPr>
            </w:pPr>
          </w:p>
          <w:p w:rsidR="001507B3" w:rsidRPr="00881A85" w:rsidRDefault="001507B3" w:rsidP="00D87B2E">
            <w:pPr>
              <w:tabs>
                <w:tab w:val="left" w:pos="8460"/>
              </w:tabs>
              <w:ind w:right="-108"/>
              <w:rPr>
                <w:rFonts w:ascii="Times New Roman" w:eastAsia="Calibri" w:hAnsi="Times New Roman" w:cs="Times New Roman"/>
              </w:rPr>
            </w:pPr>
            <w:r w:rsidRPr="00881A85">
              <w:rPr>
                <w:rFonts w:ascii="Times New Roman" w:eastAsia="Calibri" w:hAnsi="Times New Roman" w:cs="Times New Roman"/>
              </w:rPr>
              <w:t>Чищу зубы, посмотри,</w:t>
            </w:r>
          </w:p>
          <w:p w:rsidR="001507B3" w:rsidRPr="00881A85" w:rsidRDefault="001507B3" w:rsidP="00D87B2E">
            <w:pPr>
              <w:pStyle w:val="2"/>
              <w:rPr>
                <w:sz w:val="22"/>
                <w:szCs w:val="22"/>
              </w:rPr>
            </w:pPr>
            <w:r w:rsidRPr="00881A85">
              <w:rPr>
                <w:sz w:val="22"/>
                <w:szCs w:val="22"/>
              </w:rPr>
              <w:t>Не болели чтоб они.</w:t>
            </w:r>
          </w:p>
          <w:p w:rsidR="001507B3" w:rsidRPr="00881A85" w:rsidRDefault="001507B3" w:rsidP="00D87B2E">
            <w:pPr>
              <w:tabs>
                <w:tab w:val="left" w:pos="3852"/>
                <w:tab w:val="left" w:pos="8460"/>
              </w:tabs>
              <w:ind w:right="-108"/>
              <w:rPr>
                <w:rFonts w:ascii="Times New Roman" w:eastAsia="Calibri" w:hAnsi="Times New Roman" w:cs="Times New Roman"/>
              </w:rPr>
            </w:pPr>
          </w:p>
          <w:p w:rsidR="001507B3" w:rsidRPr="00881A85" w:rsidRDefault="001507B3" w:rsidP="00D87B2E">
            <w:pPr>
              <w:tabs>
                <w:tab w:val="left" w:pos="8460"/>
              </w:tabs>
              <w:ind w:right="-108"/>
              <w:rPr>
                <w:rFonts w:ascii="Times New Roman" w:eastAsia="Calibri" w:hAnsi="Times New Roman" w:cs="Times New Roman"/>
              </w:rPr>
            </w:pPr>
          </w:p>
          <w:p w:rsidR="001507B3" w:rsidRPr="00881A85" w:rsidRDefault="001507B3" w:rsidP="00D87B2E">
            <w:pPr>
              <w:pStyle w:val="1"/>
              <w:rPr>
                <w:sz w:val="22"/>
                <w:szCs w:val="22"/>
              </w:rPr>
            </w:pPr>
          </w:p>
          <w:p w:rsidR="001507B3" w:rsidRPr="00881A85" w:rsidRDefault="001507B3" w:rsidP="00D87B2E">
            <w:pPr>
              <w:pStyle w:val="1"/>
              <w:rPr>
                <w:sz w:val="22"/>
                <w:szCs w:val="22"/>
              </w:rPr>
            </w:pPr>
            <w:r w:rsidRPr="00881A85">
              <w:rPr>
                <w:sz w:val="22"/>
                <w:szCs w:val="22"/>
              </w:rPr>
              <w:t>Ох, и вкусное варенье!</w:t>
            </w:r>
          </w:p>
          <w:p w:rsidR="001507B3" w:rsidRPr="00881A85" w:rsidRDefault="001507B3" w:rsidP="00D87B2E">
            <w:pPr>
              <w:pStyle w:val="2"/>
              <w:rPr>
                <w:sz w:val="22"/>
                <w:szCs w:val="22"/>
              </w:rPr>
            </w:pPr>
            <w:r w:rsidRPr="00881A85">
              <w:rPr>
                <w:sz w:val="22"/>
                <w:szCs w:val="22"/>
              </w:rPr>
              <w:t>Жаль, осталось на губе.</w:t>
            </w:r>
          </w:p>
          <w:p w:rsidR="001507B3" w:rsidRPr="00881A85" w:rsidRDefault="001507B3" w:rsidP="00D87B2E">
            <w:pPr>
              <w:pStyle w:val="1"/>
              <w:rPr>
                <w:sz w:val="22"/>
                <w:szCs w:val="22"/>
              </w:rPr>
            </w:pPr>
            <w:r w:rsidRPr="00881A85">
              <w:rPr>
                <w:sz w:val="22"/>
                <w:szCs w:val="22"/>
              </w:rPr>
              <w:t>Язычок я подниму</w:t>
            </w:r>
          </w:p>
          <w:p w:rsidR="001507B3" w:rsidRPr="00881A85" w:rsidRDefault="001507B3" w:rsidP="00D87B2E">
            <w:pPr>
              <w:pStyle w:val="2"/>
              <w:rPr>
                <w:sz w:val="22"/>
                <w:szCs w:val="22"/>
              </w:rPr>
            </w:pPr>
            <w:r w:rsidRPr="00881A85">
              <w:rPr>
                <w:sz w:val="22"/>
                <w:szCs w:val="22"/>
              </w:rPr>
              <w:t>И варенье оближу.</w:t>
            </w:r>
          </w:p>
          <w:p w:rsidR="001507B3" w:rsidRPr="00881A85" w:rsidRDefault="001507B3" w:rsidP="00D87B2E">
            <w:pPr>
              <w:tabs>
                <w:tab w:val="left" w:pos="8460"/>
              </w:tabs>
              <w:ind w:right="-108"/>
              <w:rPr>
                <w:rFonts w:ascii="Times New Roman" w:eastAsia="Calibri" w:hAnsi="Times New Roman" w:cs="Times New Roman"/>
              </w:rPr>
            </w:pPr>
          </w:p>
          <w:p w:rsidR="001507B3" w:rsidRPr="00881A85" w:rsidRDefault="001507B3" w:rsidP="00D87B2E">
            <w:pPr>
              <w:tabs>
                <w:tab w:val="left" w:pos="8460"/>
              </w:tabs>
              <w:ind w:right="-108"/>
              <w:rPr>
                <w:rFonts w:ascii="Times New Roman" w:eastAsia="Calibri" w:hAnsi="Times New Roman" w:cs="Times New Roman"/>
              </w:rPr>
            </w:pPr>
            <w:r w:rsidRPr="00881A85">
              <w:rPr>
                <w:rFonts w:ascii="Times New Roman" w:eastAsia="Calibri" w:hAnsi="Times New Roman" w:cs="Times New Roman"/>
              </w:rPr>
              <w:t>Язычок наш поумнел</w:t>
            </w:r>
          </w:p>
          <w:p w:rsidR="001507B3" w:rsidRPr="00881A85" w:rsidRDefault="001507B3" w:rsidP="00D87B2E">
            <w:pPr>
              <w:tabs>
                <w:tab w:val="left" w:pos="8460"/>
              </w:tabs>
              <w:ind w:right="-108"/>
              <w:rPr>
                <w:rFonts w:ascii="Times New Roman" w:eastAsia="Calibri" w:hAnsi="Times New Roman" w:cs="Times New Roman"/>
              </w:rPr>
            </w:pPr>
            <w:r w:rsidRPr="00881A85">
              <w:rPr>
                <w:rFonts w:ascii="Times New Roman" w:eastAsia="Calibri" w:hAnsi="Times New Roman" w:cs="Times New Roman"/>
              </w:rPr>
              <w:t>Сделать чашечку сумел.</w:t>
            </w:r>
          </w:p>
          <w:p w:rsidR="001507B3" w:rsidRPr="00881A85" w:rsidRDefault="001507B3" w:rsidP="00D87B2E">
            <w:pPr>
              <w:tabs>
                <w:tab w:val="left" w:pos="8460"/>
              </w:tabs>
              <w:ind w:right="-108"/>
              <w:rPr>
                <w:rFonts w:ascii="Times New Roman" w:eastAsia="Calibri" w:hAnsi="Times New Roman" w:cs="Times New Roman"/>
              </w:rPr>
            </w:pPr>
            <w:r w:rsidRPr="00881A85">
              <w:rPr>
                <w:rFonts w:ascii="Times New Roman" w:eastAsia="Calibri" w:hAnsi="Times New Roman" w:cs="Times New Roman"/>
              </w:rPr>
              <w:t>Можно чай туда налить,</w:t>
            </w:r>
          </w:p>
          <w:p w:rsidR="001507B3" w:rsidRPr="00881A85" w:rsidRDefault="001507B3" w:rsidP="00D87B2E">
            <w:pPr>
              <w:tabs>
                <w:tab w:val="left" w:pos="8460"/>
              </w:tabs>
              <w:ind w:right="-108"/>
              <w:rPr>
                <w:rFonts w:ascii="Times New Roman" w:eastAsia="Calibri" w:hAnsi="Times New Roman" w:cs="Times New Roman"/>
              </w:rPr>
            </w:pPr>
            <w:r w:rsidRPr="00881A85">
              <w:rPr>
                <w:rFonts w:ascii="Times New Roman" w:eastAsia="Calibri" w:hAnsi="Times New Roman" w:cs="Times New Roman"/>
              </w:rPr>
              <w:t>И с конфетами попить.</w:t>
            </w:r>
          </w:p>
          <w:p w:rsidR="001507B3" w:rsidRDefault="001507B3" w:rsidP="00D87B2E">
            <w:pPr>
              <w:tabs>
                <w:tab w:val="left" w:pos="8460"/>
              </w:tabs>
              <w:ind w:right="-108"/>
              <w:rPr>
                <w:rFonts w:ascii="Times New Roman" w:hAnsi="Times New Roman" w:cs="Times New Roman"/>
              </w:rPr>
            </w:pPr>
          </w:p>
          <w:p w:rsidR="001507B3" w:rsidRPr="00881A85" w:rsidRDefault="001507B3" w:rsidP="00D87B2E">
            <w:pPr>
              <w:tabs>
                <w:tab w:val="left" w:pos="8460"/>
              </w:tabs>
              <w:ind w:right="-108"/>
              <w:rPr>
                <w:rFonts w:ascii="Times New Roman" w:eastAsia="Calibri" w:hAnsi="Times New Roman" w:cs="Times New Roman"/>
              </w:rPr>
            </w:pPr>
          </w:p>
          <w:p w:rsidR="001507B3" w:rsidRPr="00881A85" w:rsidRDefault="001507B3" w:rsidP="00D87B2E">
            <w:pPr>
              <w:pStyle w:val="2"/>
              <w:tabs>
                <w:tab w:val="left" w:pos="3744"/>
              </w:tabs>
              <w:rPr>
                <w:sz w:val="22"/>
                <w:szCs w:val="22"/>
              </w:rPr>
            </w:pPr>
            <w:r w:rsidRPr="00881A85">
              <w:rPr>
                <w:sz w:val="22"/>
                <w:szCs w:val="22"/>
              </w:rPr>
              <w:t>Я люблю свою лошадку.</w:t>
            </w:r>
          </w:p>
          <w:p w:rsidR="001507B3" w:rsidRPr="00881A85" w:rsidRDefault="001507B3" w:rsidP="00D87B2E">
            <w:pPr>
              <w:tabs>
                <w:tab w:val="left" w:pos="8460"/>
              </w:tabs>
              <w:ind w:right="-108"/>
              <w:rPr>
                <w:rFonts w:ascii="Times New Roman" w:eastAsia="Calibri" w:hAnsi="Times New Roman" w:cs="Times New Roman"/>
              </w:rPr>
            </w:pPr>
            <w:r w:rsidRPr="00881A85">
              <w:rPr>
                <w:rFonts w:ascii="Times New Roman" w:eastAsia="Calibri" w:hAnsi="Times New Roman" w:cs="Times New Roman"/>
              </w:rPr>
              <w:t>Причешу ей шерстку гладко,</w:t>
            </w:r>
          </w:p>
          <w:p w:rsidR="001507B3" w:rsidRPr="00881A85" w:rsidRDefault="001507B3" w:rsidP="00D87B2E">
            <w:pPr>
              <w:pStyle w:val="1"/>
              <w:rPr>
                <w:sz w:val="22"/>
                <w:szCs w:val="22"/>
              </w:rPr>
            </w:pPr>
            <w:r w:rsidRPr="00881A85">
              <w:rPr>
                <w:sz w:val="22"/>
                <w:szCs w:val="22"/>
              </w:rPr>
              <w:t>Гребешком приглажу хвостик</w:t>
            </w:r>
          </w:p>
          <w:p w:rsidR="001507B3" w:rsidRPr="00881A85" w:rsidRDefault="001507B3" w:rsidP="00D87B2E">
            <w:pPr>
              <w:pStyle w:val="2"/>
              <w:rPr>
                <w:sz w:val="22"/>
                <w:szCs w:val="22"/>
              </w:rPr>
            </w:pPr>
            <w:r w:rsidRPr="00881A85">
              <w:rPr>
                <w:sz w:val="22"/>
                <w:szCs w:val="22"/>
              </w:rPr>
              <w:t>И верхом поеду в гости.</w:t>
            </w:r>
          </w:p>
        </w:tc>
      </w:tr>
    </w:tbl>
    <w:p w:rsidR="001507B3" w:rsidRDefault="001507B3" w:rsidP="00D96395">
      <w:pPr>
        <w:tabs>
          <w:tab w:val="left" w:pos="8460"/>
        </w:tabs>
        <w:ind w:right="535"/>
      </w:pPr>
    </w:p>
    <w:p w:rsidR="001507B3" w:rsidRPr="00881A85" w:rsidRDefault="001507B3" w:rsidP="001507B3">
      <w:pPr>
        <w:tabs>
          <w:tab w:val="left" w:pos="8460"/>
        </w:tabs>
        <w:ind w:right="535"/>
        <w:jc w:val="center"/>
        <w:rPr>
          <w:rFonts w:ascii="Times New Roman" w:eastAsia="Calibri" w:hAnsi="Times New Roman" w:cs="Times New Roman"/>
          <w:b/>
        </w:rPr>
      </w:pPr>
      <w:r w:rsidRPr="00881A85">
        <w:rPr>
          <w:rFonts w:ascii="Times New Roman" w:eastAsia="Calibri" w:hAnsi="Times New Roman" w:cs="Times New Roman"/>
          <w:b/>
        </w:rPr>
        <w:t>Рекомендации по проведению артикуляционной гимнастики</w:t>
      </w:r>
    </w:p>
    <w:p w:rsidR="001507B3" w:rsidRPr="00881A85" w:rsidRDefault="001507B3" w:rsidP="001507B3">
      <w:pPr>
        <w:tabs>
          <w:tab w:val="left" w:pos="8460"/>
        </w:tabs>
        <w:spacing w:line="240" w:lineRule="auto"/>
        <w:ind w:right="-43"/>
        <w:jc w:val="both"/>
        <w:rPr>
          <w:rFonts w:ascii="Times New Roman" w:eastAsia="Calibri" w:hAnsi="Times New Roman" w:cs="Times New Roman"/>
        </w:rPr>
      </w:pPr>
      <w:r>
        <w:t>1.</w:t>
      </w:r>
      <w:r w:rsidRPr="00B54C6A">
        <w:rPr>
          <w:rFonts w:ascii="Calibri" w:eastAsia="Calibri" w:hAnsi="Calibri" w:cs="Times New Roman"/>
        </w:rPr>
        <w:t xml:space="preserve"> </w:t>
      </w:r>
      <w:r w:rsidRPr="00881A85">
        <w:rPr>
          <w:rFonts w:ascii="Times New Roman" w:eastAsia="Calibri" w:hAnsi="Times New Roman" w:cs="Times New Roman"/>
        </w:rPr>
        <w:t xml:space="preserve">Только после того, как Вы сами освоите упражнение, предлагайте его ребенку. Упражнения выполняются после показа взрослого. Для поддержания интереса </w:t>
      </w:r>
      <w:r>
        <w:rPr>
          <w:rFonts w:ascii="Times New Roman" w:eastAsia="Calibri" w:hAnsi="Times New Roman" w:cs="Times New Roman"/>
        </w:rPr>
        <w:t>к гимнастике используются стихи, видео.</w:t>
      </w:r>
    </w:p>
    <w:p w:rsidR="001507B3" w:rsidRPr="00881A85" w:rsidRDefault="001507B3" w:rsidP="001507B3">
      <w:pPr>
        <w:tabs>
          <w:tab w:val="left" w:pos="8460"/>
        </w:tabs>
        <w:spacing w:line="240" w:lineRule="auto"/>
        <w:ind w:right="-43"/>
        <w:jc w:val="both"/>
        <w:rPr>
          <w:rFonts w:ascii="Times New Roman" w:eastAsia="Calibri" w:hAnsi="Times New Roman" w:cs="Times New Roman"/>
        </w:rPr>
      </w:pPr>
      <w:r w:rsidRPr="00881A85">
        <w:rPr>
          <w:rFonts w:ascii="Times New Roman" w:hAnsi="Times New Roman" w:cs="Times New Roman"/>
        </w:rPr>
        <w:t>2.</w:t>
      </w:r>
      <w:r w:rsidRPr="00881A85">
        <w:rPr>
          <w:rFonts w:ascii="Times New Roman" w:eastAsia="Calibri" w:hAnsi="Times New Roman" w:cs="Times New Roman"/>
        </w:rPr>
        <w:t xml:space="preserve">Гимнастика проводится </w:t>
      </w:r>
      <w:r w:rsidRPr="00881A85">
        <w:rPr>
          <w:rFonts w:ascii="Times New Roman" w:eastAsia="Calibri" w:hAnsi="Times New Roman" w:cs="Times New Roman"/>
          <w:b/>
        </w:rPr>
        <w:t>ежедневно по 5-10 минут</w:t>
      </w:r>
      <w:r w:rsidRPr="00881A85">
        <w:rPr>
          <w:rFonts w:ascii="Times New Roman" w:hAnsi="Times New Roman" w:cs="Times New Roman"/>
        </w:rPr>
        <w:t xml:space="preserve">, </w:t>
      </w:r>
      <w:r w:rsidRPr="00881A85">
        <w:rPr>
          <w:rFonts w:ascii="Times New Roman" w:eastAsia="Calibri" w:hAnsi="Times New Roman" w:cs="Times New Roman"/>
        </w:rPr>
        <w:t xml:space="preserve">сидя </w:t>
      </w:r>
      <w:r w:rsidRPr="00881A85">
        <w:rPr>
          <w:rFonts w:ascii="Times New Roman" w:eastAsia="Calibri" w:hAnsi="Times New Roman" w:cs="Times New Roman"/>
          <w:b/>
        </w:rPr>
        <w:t>перед зеркалом</w:t>
      </w:r>
      <w:r w:rsidRPr="00881A85">
        <w:rPr>
          <w:rFonts w:ascii="Times New Roman" w:eastAsia="Calibri" w:hAnsi="Times New Roman" w:cs="Times New Roman"/>
        </w:rPr>
        <w:t xml:space="preserve"> (достаточно настольного зеркала 15*15 см.), в спокойной обстановке, при достаточном освещении.</w:t>
      </w:r>
    </w:p>
    <w:p w:rsidR="001507B3" w:rsidRPr="00881A85" w:rsidRDefault="001507B3" w:rsidP="001507B3">
      <w:pPr>
        <w:tabs>
          <w:tab w:val="left" w:pos="8460"/>
        </w:tabs>
        <w:spacing w:line="240" w:lineRule="auto"/>
        <w:ind w:right="-43"/>
        <w:jc w:val="both"/>
        <w:rPr>
          <w:rFonts w:ascii="Times New Roman" w:eastAsia="Calibri" w:hAnsi="Times New Roman" w:cs="Times New Roman"/>
        </w:rPr>
      </w:pPr>
      <w:r w:rsidRPr="00881A85">
        <w:rPr>
          <w:rFonts w:ascii="Times New Roman" w:hAnsi="Times New Roman" w:cs="Times New Roman"/>
        </w:rPr>
        <w:t>3.</w:t>
      </w:r>
      <w:r w:rsidRPr="00881A85">
        <w:rPr>
          <w:rFonts w:ascii="Times New Roman" w:eastAsia="Calibri" w:hAnsi="Times New Roman" w:cs="Times New Roman"/>
        </w:rPr>
        <w:t>Комплекс на 1 занятие включает 5-7 упражнений.</w:t>
      </w:r>
      <w:r w:rsidRPr="00881A85">
        <w:rPr>
          <w:rFonts w:ascii="Times New Roman" w:hAnsi="Times New Roman" w:cs="Times New Roman"/>
          <w:b/>
          <w:i/>
        </w:rPr>
        <w:t xml:space="preserve"> </w:t>
      </w:r>
      <w:r w:rsidRPr="00881A85">
        <w:rPr>
          <w:rFonts w:ascii="Times New Roman" w:eastAsia="Calibri" w:hAnsi="Times New Roman" w:cs="Times New Roman"/>
          <w:b/>
          <w:i/>
        </w:rPr>
        <w:t>Каждое упражнение выполняется по 5 раз</w:t>
      </w:r>
      <w:r w:rsidRPr="00881A85">
        <w:rPr>
          <w:rFonts w:ascii="Times New Roman" w:eastAsia="Calibri" w:hAnsi="Times New Roman" w:cs="Times New Roman"/>
        </w:rPr>
        <w:t>.</w:t>
      </w:r>
    </w:p>
    <w:p w:rsidR="001507B3" w:rsidRPr="00881A85" w:rsidRDefault="001507B3" w:rsidP="001507B3">
      <w:pPr>
        <w:tabs>
          <w:tab w:val="left" w:pos="8460"/>
        </w:tabs>
        <w:spacing w:line="240" w:lineRule="auto"/>
        <w:ind w:right="-43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881A8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Обязательно контролируйте</w:t>
      </w:r>
      <w:r w:rsidRPr="00881A85">
        <w:rPr>
          <w:rFonts w:ascii="Times New Roman" w:eastAsia="Calibri" w:hAnsi="Times New Roman" w:cs="Times New Roman"/>
        </w:rPr>
        <w:t xml:space="preserve"> правильность и четкость выполнения упражнений.</w:t>
      </w:r>
    </w:p>
    <w:p w:rsidR="001507B3" w:rsidRPr="001507B3" w:rsidRDefault="001507B3" w:rsidP="001507B3">
      <w:pPr>
        <w:tabs>
          <w:tab w:val="left" w:pos="8460"/>
        </w:tabs>
        <w:ind w:right="535"/>
        <w:jc w:val="center"/>
        <w:rPr>
          <w:rFonts w:ascii="Times New Roman" w:eastAsia="Calibri" w:hAnsi="Times New Roman" w:cs="Times New Roman"/>
          <w:b/>
          <w:bCs/>
        </w:rPr>
      </w:pPr>
      <w:r w:rsidRPr="001507B3">
        <w:rPr>
          <w:rFonts w:ascii="Times New Roman" w:eastAsia="Calibri" w:hAnsi="Times New Roman" w:cs="Times New Roman"/>
          <w:b/>
        </w:rPr>
        <w:t>Упражнения</w:t>
      </w:r>
    </w:p>
    <w:tbl>
      <w:tblPr>
        <w:tblW w:w="8348" w:type="dxa"/>
        <w:tblInd w:w="108" w:type="dxa"/>
        <w:tblLook w:val="0000" w:firstRow="0" w:lastRow="0" w:firstColumn="0" w:lastColumn="0" w:noHBand="0" w:noVBand="0"/>
      </w:tblPr>
      <w:tblGrid>
        <w:gridCol w:w="4962"/>
        <w:gridCol w:w="3386"/>
      </w:tblGrid>
      <w:tr w:rsidR="001507B3" w:rsidRPr="00881A85" w:rsidTr="00D87B2E">
        <w:tc>
          <w:tcPr>
            <w:tcW w:w="4962" w:type="dxa"/>
          </w:tcPr>
          <w:p w:rsidR="001507B3" w:rsidRPr="00881A85" w:rsidRDefault="001507B3" w:rsidP="00D87B2E">
            <w:pPr>
              <w:tabs>
                <w:tab w:val="left" w:pos="8460"/>
              </w:tabs>
              <w:ind w:right="-108"/>
              <w:rPr>
                <w:rFonts w:ascii="Times New Roman" w:eastAsia="Calibri" w:hAnsi="Times New Roman" w:cs="Times New Roman"/>
              </w:rPr>
            </w:pPr>
            <w:r w:rsidRPr="00881A85">
              <w:rPr>
                <w:rFonts w:ascii="Times New Roman" w:eastAsia="Calibri" w:hAnsi="Times New Roman" w:cs="Times New Roman"/>
                <w:b/>
                <w:bCs/>
              </w:rPr>
              <w:t>1. «Лягушка».</w:t>
            </w:r>
            <w:r w:rsidRPr="00881A8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81A85">
              <w:rPr>
                <w:rFonts w:ascii="Times New Roman" w:eastAsia="Calibri" w:hAnsi="Times New Roman" w:cs="Times New Roman"/>
              </w:rPr>
              <w:t xml:space="preserve">Губы растянуть в улыбке. Показать верхние зубы. Нижние зубы не должны быть видны. </w:t>
            </w:r>
          </w:p>
          <w:p w:rsidR="001507B3" w:rsidRDefault="001507B3" w:rsidP="00D87B2E">
            <w:pPr>
              <w:tabs>
                <w:tab w:val="left" w:pos="4932"/>
                <w:tab w:val="left" w:pos="8460"/>
              </w:tabs>
              <w:ind w:right="-108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81A85">
              <w:rPr>
                <w:rFonts w:ascii="Times New Roman" w:eastAsia="Calibri" w:hAnsi="Times New Roman" w:cs="Times New Roman"/>
                <w:b/>
                <w:bCs/>
              </w:rPr>
              <w:t>2. «Оскал».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81A85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 xml:space="preserve">Широко улыбнуться, выставив и верхние и нижние зубы, задержаться так на 5 секунд. </w:t>
            </w:r>
          </w:p>
          <w:p w:rsidR="001507B3" w:rsidRPr="00881A85" w:rsidRDefault="001507B3" w:rsidP="00D87B2E">
            <w:pPr>
              <w:tabs>
                <w:tab w:val="left" w:pos="4932"/>
                <w:tab w:val="left" w:pos="8460"/>
              </w:tabs>
              <w:ind w:right="-108"/>
              <w:rPr>
                <w:rFonts w:ascii="Times New Roman" w:eastAsia="Calibri" w:hAnsi="Times New Roman" w:cs="Times New Roman"/>
              </w:rPr>
            </w:pPr>
          </w:p>
          <w:p w:rsidR="001507B3" w:rsidRPr="00881A85" w:rsidRDefault="001507B3" w:rsidP="00D87B2E">
            <w:pPr>
              <w:tabs>
                <w:tab w:val="left" w:pos="4932"/>
                <w:tab w:val="left" w:pos="8460"/>
              </w:tabs>
              <w:ind w:right="-108"/>
              <w:rPr>
                <w:rFonts w:ascii="Times New Roman" w:eastAsia="Calibri" w:hAnsi="Times New Roman" w:cs="Times New Roman"/>
              </w:rPr>
            </w:pPr>
            <w:r w:rsidRPr="00881A85">
              <w:rPr>
                <w:rFonts w:ascii="Times New Roman" w:eastAsia="Calibri" w:hAnsi="Times New Roman" w:cs="Times New Roman"/>
                <w:b/>
                <w:bCs/>
              </w:rPr>
              <w:t>3. «Лопата».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81A85">
              <w:rPr>
                <w:rFonts w:ascii="Times New Roman" w:eastAsia="Calibri" w:hAnsi="Times New Roman" w:cs="Times New Roman"/>
              </w:rPr>
              <w:t>Широкий язык расслабить, положить на нижнюю губу. Следить, чтобы язык не дрожал. Удержать под счет от 1 до 5.</w:t>
            </w:r>
          </w:p>
          <w:p w:rsidR="001507B3" w:rsidRDefault="001507B3" w:rsidP="00D87B2E">
            <w:pPr>
              <w:tabs>
                <w:tab w:val="left" w:pos="5040"/>
                <w:tab w:val="left" w:pos="8460"/>
              </w:tabs>
              <w:ind w:right="-108"/>
              <w:rPr>
                <w:rFonts w:ascii="Times New Roman" w:hAnsi="Times New Roman" w:cs="Times New Roman"/>
                <w:b/>
                <w:bCs/>
              </w:rPr>
            </w:pPr>
          </w:p>
          <w:p w:rsidR="001507B3" w:rsidRDefault="001507B3" w:rsidP="00D87B2E">
            <w:pPr>
              <w:tabs>
                <w:tab w:val="left" w:pos="5040"/>
                <w:tab w:val="left" w:pos="8460"/>
              </w:tabs>
              <w:ind w:right="-108"/>
              <w:rPr>
                <w:rFonts w:ascii="Times New Roman" w:hAnsi="Times New Roman" w:cs="Times New Roman"/>
                <w:b/>
                <w:bCs/>
              </w:rPr>
            </w:pPr>
            <w:r w:rsidRPr="00881A85">
              <w:rPr>
                <w:rFonts w:ascii="Times New Roman" w:eastAsia="Calibri" w:hAnsi="Times New Roman" w:cs="Times New Roman"/>
                <w:b/>
                <w:bCs/>
              </w:rPr>
              <w:t>4. «Чистим зубы».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1507B3" w:rsidRPr="00881A85" w:rsidRDefault="001507B3" w:rsidP="00D87B2E">
            <w:pPr>
              <w:tabs>
                <w:tab w:val="left" w:pos="5040"/>
                <w:tab w:val="left" w:pos="8460"/>
              </w:tabs>
              <w:ind w:right="-108"/>
              <w:rPr>
                <w:rFonts w:ascii="Times New Roman" w:eastAsia="Calibri" w:hAnsi="Times New Roman" w:cs="Times New Roman"/>
                <w:b/>
                <w:bCs/>
              </w:rPr>
            </w:pPr>
            <w:r w:rsidRPr="00881A85">
              <w:rPr>
                <w:rFonts w:ascii="Times New Roman" w:eastAsia="Calibri" w:hAnsi="Times New Roman" w:cs="Times New Roman"/>
              </w:rPr>
              <w:t xml:space="preserve">Рот приоткрыт, видны все зубы. Языком почистить нижние зубы с внутренней стороны (движениями вправо-влево). Нижняя челюсть неподвижна. </w:t>
            </w:r>
          </w:p>
          <w:p w:rsidR="001507B3" w:rsidRDefault="001507B3" w:rsidP="00D87B2E">
            <w:pPr>
              <w:tabs>
                <w:tab w:val="left" w:pos="5040"/>
                <w:tab w:val="left" w:pos="8460"/>
              </w:tabs>
              <w:ind w:right="-108"/>
              <w:rPr>
                <w:rFonts w:ascii="Times New Roman" w:hAnsi="Times New Roman" w:cs="Times New Roman"/>
                <w:b/>
                <w:bCs/>
              </w:rPr>
            </w:pPr>
          </w:p>
          <w:p w:rsidR="001507B3" w:rsidRPr="00881A85" w:rsidRDefault="001507B3" w:rsidP="00D87B2E">
            <w:pPr>
              <w:tabs>
                <w:tab w:val="left" w:pos="5040"/>
                <w:tab w:val="left" w:pos="8460"/>
              </w:tabs>
              <w:ind w:right="-108"/>
              <w:rPr>
                <w:rFonts w:ascii="Times New Roman" w:eastAsia="Calibri" w:hAnsi="Times New Roman" w:cs="Times New Roman"/>
              </w:rPr>
            </w:pPr>
            <w:r w:rsidRPr="00881A85">
              <w:rPr>
                <w:rFonts w:ascii="Times New Roman" w:eastAsia="Calibri" w:hAnsi="Times New Roman" w:cs="Times New Roman"/>
                <w:b/>
                <w:bCs/>
              </w:rPr>
              <w:t>5. «Вкусное варенье».</w:t>
            </w:r>
          </w:p>
          <w:p w:rsidR="001507B3" w:rsidRPr="00881A85" w:rsidRDefault="001507B3" w:rsidP="00D87B2E">
            <w:pPr>
              <w:pStyle w:val="2"/>
              <w:tabs>
                <w:tab w:val="left" w:pos="5040"/>
              </w:tabs>
              <w:rPr>
                <w:sz w:val="22"/>
                <w:szCs w:val="22"/>
              </w:rPr>
            </w:pPr>
            <w:r w:rsidRPr="00881A85">
              <w:rPr>
                <w:sz w:val="22"/>
                <w:szCs w:val="22"/>
              </w:rPr>
              <w:t>Представить, что верхняя губа намазана вареньем. Рот приоткрыть, широким кончиком языка облизать губу сверху вниз (но не по кругу). Нижняя челюсть неподвижна. Повторить 5 раз.</w:t>
            </w:r>
          </w:p>
          <w:p w:rsidR="001507B3" w:rsidRDefault="001507B3" w:rsidP="00D87B2E">
            <w:pPr>
              <w:tabs>
                <w:tab w:val="left" w:pos="5040"/>
                <w:tab w:val="left" w:pos="8460"/>
              </w:tabs>
              <w:ind w:right="-108"/>
              <w:rPr>
                <w:rFonts w:ascii="Times New Roman" w:hAnsi="Times New Roman" w:cs="Times New Roman"/>
                <w:b/>
                <w:bCs/>
              </w:rPr>
            </w:pPr>
          </w:p>
          <w:p w:rsidR="001507B3" w:rsidRPr="00881A85" w:rsidRDefault="001507B3" w:rsidP="00D87B2E">
            <w:pPr>
              <w:tabs>
                <w:tab w:val="left" w:pos="5040"/>
                <w:tab w:val="left" w:pos="8460"/>
              </w:tabs>
              <w:ind w:right="-108"/>
              <w:rPr>
                <w:rFonts w:ascii="Times New Roman" w:eastAsia="Calibri" w:hAnsi="Times New Roman" w:cs="Times New Roman"/>
                <w:b/>
                <w:bCs/>
              </w:rPr>
            </w:pPr>
            <w:r w:rsidRPr="00881A85">
              <w:rPr>
                <w:rFonts w:ascii="Times New Roman" w:eastAsia="Calibri" w:hAnsi="Times New Roman" w:cs="Times New Roman"/>
                <w:b/>
                <w:bCs/>
              </w:rPr>
              <w:t>6. «Чашечка».</w:t>
            </w:r>
          </w:p>
          <w:p w:rsidR="001507B3" w:rsidRPr="00881A85" w:rsidRDefault="001507B3" w:rsidP="00D87B2E">
            <w:pPr>
              <w:pStyle w:val="2"/>
              <w:tabs>
                <w:tab w:val="left" w:pos="5040"/>
              </w:tabs>
              <w:rPr>
                <w:sz w:val="22"/>
                <w:szCs w:val="22"/>
              </w:rPr>
            </w:pPr>
            <w:r w:rsidRPr="00881A85">
              <w:rPr>
                <w:sz w:val="22"/>
                <w:szCs w:val="22"/>
              </w:rPr>
              <w:t>Рот широко открыть. Широкий язык поднять кверху. Потянуться к верхним зубам, но не касаться их. Нижняя губа не должна натягиваться на зубы. Удержать под счет от 1 до5.</w:t>
            </w:r>
          </w:p>
          <w:p w:rsidR="001507B3" w:rsidRDefault="001507B3" w:rsidP="00D87B2E">
            <w:pPr>
              <w:tabs>
                <w:tab w:val="left" w:pos="5040"/>
                <w:tab w:val="left" w:pos="8460"/>
              </w:tabs>
              <w:ind w:right="-108"/>
              <w:rPr>
                <w:rFonts w:ascii="Times New Roman" w:hAnsi="Times New Roman" w:cs="Times New Roman"/>
                <w:b/>
              </w:rPr>
            </w:pPr>
          </w:p>
          <w:p w:rsidR="001507B3" w:rsidRPr="00881A85" w:rsidRDefault="001507B3" w:rsidP="00D87B2E">
            <w:pPr>
              <w:tabs>
                <w:tab w:val="left" w:pos="5040"/>
                <w:tab w:val="left" w:pos="8460"/>
              </w:tabs>
              <w:ind w:right="-108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Pr="00881A85">
              <w:rPr>
                <w:rFonts w:ascii="Times New Roman" w:eastAsia="Calibri" w:hAnsi="Times New Roman" w:cs="Times New Roman"/>
                <w:b/>
                <w:bCs/>
              </w:rPr>
              <w:t>. «Лошадка».</w:t>
            </w:r>
          </w:p>
          <w:p w:rsidR="001507B3" w:rsidRPr="00881A85" w:rsidRDefault="001507B3" w:rsidP="00D87B2E">
            <w:pPr>
              <w:pStyle w:val="2"/>
              <w:tabs>
                <w:tab w:val="left" w:pos="5040"/>
              </w:tabs>
              <w:rPr>
                <w:sz w:val="22"/>
                <w:szCs w:val="22"/>
              </w:rPr>
            </w:pPr>
            <w:r w:rsidRPr="00881A85">
              <w:rPr>
                <w:sz w:val="22"/>
                <w:szCs w:val="22"/>
              </w:rPr>
              <w:t>Рот широко открыть. Присосать спинку языка к небу и оторвать ее (пощелкать языком). Все зубы видны. Нижняя челюсть неподвижна.</w:t>
            </w:r>
          </w:p>
        </w:tc>
        <w:tc>
          <w:tcPr>
            <w:tcW w:w="3386" w:type="dxa"/>
          </w:tcPr>
          <w:p w:rsidR="001507B3" w:rsidRPr="00881A85" w:rsidRDefault="001507B3" w:rsidP="00D87B2E">
            <w:pPr>
              <w:pStyle w:val="1"/>
              <w:rPr>
                <w:sz w:val="22"/>
                <w:szCs w:val="22"/>
              </w:rPr>
            </w:pPr>
            <w:r w:rsidRPr="00881A85">
              <w:rPr>
                <w:sz w:val="22"/>
                <w:szCs w:val="22"/>
              </w:rPr>
              <w:t>Тянуть губы прямо к ушкам</w:t>
            </w:r>
          </w:p>
          <w:p w:rsidR="001507B3" w:rsidRPr="00881A85" w:rsidRDefault="001507B3" w:rsidP="00D87B2E">
            <w:pPr>
              <w:tabs>
                <w:tab w:val="left" w:pos="3744"/>
                <w:tab w:val="left" w:pos="8460"/>
              </w:tabs>
              <w:ind w:right="-108"/>
              <w:rPr>
                <w:rFonts w:ascii="Times New Roman" w:eastAsia="Calibri" w:hAnsi="Times New Roman" w:cs="Times New Roman"/>
              </w:rPr>
            </w:pPr>
            <w:r w:rsidRPr="00881A85">
              <w:rPr>
                <w:rFonts w:ascii="Times New Roman" w:eastAsia="Calibri" w:hAnsi="Times New Roman" w:cs="Times New Roman"/>
              </w:rPr>
              <w:t>Очень нравится лягушкам.</w:t>
            </w:r>
          </w:p>
          <w:p w:rsidR="001507B3" w:rsidRPr="00881A85" w:rsidRDefault="001507B3" w:rsidP="00D87B2E">
            <w:pPr>
              <w:tabs>
                <w:tab w:val="left" w:pos="8460"/>
              </w:tabs>
              <w:ind w:right="-108"/>
              <w:rPr>
                <w:rFonts w:ascii="Times New Roman" w:eastAsia="Calibri" w:hAnsi="Times New Roman" w:cs="Times New Roman"/>
              </w:rPr>
            </w:pPr>
          </w:p>
          <w:p w:rsidR="001507B3" w:rsidRDefault="001507B3" w:rsidP="00D87B2E">
            <w:pPr>
              <w:ind w:left="-108"/>
              <w:rPr>
                <w:rFonts w:ascii="Times New Roman" w:hAnsi="Times New Roman" w:cs="Times New Roman"/>
                <w:color w:val="000000"/>
              </w:rPr>
            </w:pPr>
            <w:r w:rsidRPr="00881A85">
              <w:rPr>
                <w:rFonts w:ascii="Times New Roman" w:eastAsia="Calibri" w:hAnsi="Times New Roman" w:cs="Times New Roman"/>
                <w:b/>
                <w:color w:val="000000"/>
              </w:rPr>
              <w:t>С</w:t>
            </w:r>
            <w:r w:rsidRPr="00881A85">
              <w:rPr>
                <w:rFonts w:ascii="Times New Roman" w:eastAsia="Calibri" w:hAnsi="Times New Roman" w:cs="Times New Roman"/>
                <w:color w:val="000000"/>
              </w:rPr>
              <w:t xml:space="preserve">трашный пес на нас напал, </w:t>
            </w:r>
          </w:p>
          <w:p w:rsidR="001507B3" w:rsidRPr="00881A85" w:rsidRDefault="001507B3" w:rsidP="00D87B2E">
            <w:pPr>
              <w:ind w:left="-108"/>
              <w:rPr>
                <w:rFonts w:ascii="Times New Roman" w:eastAsia="Calibri" w:hAnsi="Times New Roman" w:cs="Times New Roman"/>
                <w:color w:val="000000"/>
              </w:rPr>
            </w:pPr>
            <w:r w:rsidRPr="00881A85">
              <w:rPr>
                <w:rFonts w:ascii="Times New Roman" w:eastAsia="Calibri" w:hAnsi="Times New Roman" w:cs="Times New Roman"/>
                <w:color w:val="000000"/>
              </w:rPr>
              <w:t xml:space="preserve">вот такой у нас оскал. </w:t>
            </w:r>
          </w:p>
          <w:p w:rsidR="001507B3" w:rsidRDefault="001507B3" w:rsidP="00D87B2E">
            <w:pPr>
              <w:tabs>
                <w:tab w:val="left" w:pos="3744"/>
                <w:tab w:val="left" w:pos="3852"/>
                <w:tab w:val="left" w:pos="8460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07B3" w:rsidRDefault="001507B3" w:rsidP="00D87B2E">
            <w:pPr>
              <w:tabs>
                <w:tab w:val="left" w:pos="3744"/>
                <w:tab w:val="left" w:pos="3852"/>
                <w:tab w:val="left" w:pos="8460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07B3" w:rsidRPr="00881A85" w:rsidRDefault="001507B3" w:rsidP="00D87B2E">
            <w:pPr>
              <w:tabs>
                <w:tab w:val="left" w:pos="3744"/>
                <w:tab w:val="left" w:pos="3852"/>
                <w:tab w:val="left" w:pos="8460"/>
              </w:tabs>
              <w:ind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1507B3" w:rsidRPr="00881A85" w:rsidRDefault="001507B3" w:rsidP="00D87B2E">
            <w:pPr>
              <w:pStyle w:val="1"/>
              <w:rPr>
                <w:sz w:val="22"/>
                <w:szCs w:val="22"/>
              </w:rPr>
            </w:pPr>
            <w:r w:rsidRPr="00881A85">
              <w:rPr>
                <w:sz w:val="22"/>
                <w:szCs w:val="22"/>
              </w:rPr>
              <w:t>Язык лопатой положи</w:t>
            </w:r>
          </w:p>
          <w:p w:rsidR="001507B3" w:rsidRPr="00881A85" w:rsidRDefault="001507B3" w:rsidP="00D87B2E">
            <w:pPr>
              <w:pStyle w:val="2"/>
              <w:tabs>
                <w:tab w:val="left" w:pos="3852"/>
              </w:tabs>
              <w:rPr>
                <w:sz w:val="22"/>
                <w:szCs w:val="22"/>
              </w:rPr>
            </w:pPr>
            <w:r w:rsidRPr="00881A85">
              <w:rPr>
                <w:sz w:val="22"/>
                <w:szCs w:val="22"/>
              </w:rPr>
              <w:t>И под счет его держи.</w:t>
            </w:r>
          </w:p>
          <w:p w:rsidR="001507B3" w:rsidRPr="00881A85" w:rsidRDefault="001507B3" w:rsidP="00D87B2E">
            <w:pPr>
              <w:tabs>
                <w:tab w:val="left" w:pos="8460"/>
              </w:tabs>
              <w:ind w:right="-108"/>
              <w:rPr>
                <w:rFonts w:ascii="Times New Roman" w:eastAsia="Calibri" w:hAnsi="Times New Roman" w:cs="Times New Roman"/>
              </w:rPr>
            </w:pPr>
            <w:r w:rsidRPr="00881A85">
              <w:rPr>
                <w:rFonts w:ascii="Times New Roman" w:eastAsia="Calibri" w:hAnsi="Times New Roman" w:cs="Times New Roman"/>
              </w:rPr>
              <w:t>Раз, два, три, четыре, пять,</w:t>
            </w:r>
          </w:p>
          <w:p w:rsidR="001507B3" w:rsidRPr="00881A85" w:rsidRDefault="001507B3" w:rsidP="00D87B2E">
            <w:pPr>
              <w:pStyle w:val="2"/>
              <w:tabs>
                <w:tab w:val="left" w:pos="3744"/>
              </w:tabs>
              <w:rPr>
                <w:sz w:val="22"/>
                <w:szCs w:val="22"/>
              </w:rPr>
            </w:pPr>
            <w:r w:rsidRPr="00881A85">
              <w:rPr>
                <w:sz w:val="22"/>
                <w:szCs w:val="22"/>
              </w:rPr>
              <w:t>Язык надо расслаблять.</w:t>
            </w:r>
          </w:p>
          <w:p w:rsidR="001507B3" w:rsidRPr="00881A85" w:rsidRDefault="001507B3" w:rsidP="00D87B2E">
            <w:pPr>
              <w:tabs>
                <w:tab w:val="left" w:pos="8460"/>
              </w:tabs>
              <w:ind w:right="-108"/>
              <w:rPr>
                <w:rFonts w:ascii="Times New Roman" w:eastAsia="Calibri" w:hAnsi="Times New Roman" w:cs="Times New Roman"/>
              </w:rPr>
            </w:pPr>
          </w:p>
          <w:p w:rsidR="001507B3" w:rsidRPr="00881A85" w:rsidRDefault="001507B3" w:rsidP="00D87B2E">
            <w:pPr>
              <w:tabs>
                <w:tab w:val="left" w:pos="8460"/>
              </w:tabs>
              <w:ind w:right="-108"/>
              <w:rPr>
                <w:rFonts w:ascii="Times New Roman" w:eastAsia="Calibri" w:hAnsi="Times New Roman" w:cs="Times New Roman"/>
              </w:rPr>
            </w:pPr>
            <w:r w:rsidRPr="00881A85">
              <w:rPr>
                <w:rFonts w:ascii="Times New Roman" w:eastAsia="Calibri" w:hAnsi="Times New Roman" w:cs="Times New Roman"/>
              </w:rPr>
              <w:t>Чищу зубы, посмотри,</w:t>
            </w:r>
          </w:p>
          <w:p w:rsidR="001507B3" w:rsidRPr="00881A85" w:rsidRDefault="001507B3" w:rsidP="00D87B2E">
            <w:pPr>
              <w:pStyle w:val="2"/>
              <w:rPr>
                <w:sz w:val="22"/>
                <w:szCs w:val="22"/>
              </w:rPr>
            </w:pPr>
            <w:r w:rsidRPr="00881A85">
              <w:rPr>
                <w:sz w:val="22"/>
                <w:szCs w:val="22"/>
              </w:rPr>
              <w:t>Не болели чтоб они.</w:t>
            </w:r>
          </w:p>
          <w:p w:rsidR="001507B3" w:rsidRPr="00881A85" w:rsidRDefault="001507B3" w:rsidP="00D87B2E">
            <w:pPr>
              <w:tabs>
                <w:tab w:val="left" w:pos="3852"/>
                <w:tab w:val="left" w:pos="8460"/>
              </w:tabs>
              <w:ind w:right="-108"/>
              <w:rPr>
                <w:rFonts w:ascii="Times New Roman" w:eastAsia="Calibri" w:hAnsi="Times New Roman" w:cs="Times New Roman"/>
              </w:rPr>
            </w:pPr>
          </w:p>
          <w:p w:rsidR="001507B3" w:rsidRPr="00881A85" w:rsidRDefault="001507B3" w:rsidP="00D87B2E">
            <w:pPr>
              <w:tabs>
                <w:tab w:val="left" w:pos="8460"/>
              </w:tabs>
              <w:ind w:right="-108"/>
              <w:rPr>
                <w:rFonts w:ascii="Times New Roman" w:eastAsia="Calibri" w:hAnsi="Times New Roman" w:cs="Times New Roman"/>
              </w:rPr>
            </w:pPr>
          </w:p>
          <w:p w:rsidR="001507B3" w:rsidRPr="00881A85" w:rsidRDefault="001507B3" w:rsidP="00D87B2E">
            <w:pPr>
              <w:pStyle w:val="1"/>
              <w:rPr>
                <w:sz w:val="22"/>
                <w:szCs w:val="22"/>
              </w:rPr>
            </w:pPr>
          </w:p>
          <w:p w:rsidR="001507B3" w:rsidRPr="00881A85" w:rsidRDefault="001507B3" w:rsidP="00D87B2E">
            <w:pPr>
              <w:pStyle w:val="1"/>
              <w:rPr>
                <w:sz w:val="22"/>
                <w:szCs w:val="22"/>
              </w:rPr>
            </w:pPr>
            <w:r w:rsidRPr="00881A85">
              <w:rPr>
                <w:sz w:val="22"/>
                <w:szCs w:val="22"/>
              </w:rPr>
              <w:t>Ох, и вкусное варенье!</w:t>
            </w:r>
          </w:p>
          <w:p w:rsidR="001507B3" w:rsidRPr="00881A85" w:rsidRDefault="001507B3" w:rsidP="00D87B2E">
            <w:pPr>
              <w:pStyle w:val="2"/>
              <w:rPr>
                <w:sz w:val="22"/>
                <w:szCs w:val="22"/>
              </w:rPr>
            </w:pPr>
            <w:r w:rsidRPr="00881A85">
              <w:rPr>
                <w:sz w:val="22"/>
                <w:szCs w:val="22"/>
              </w:rPr>
              <w:t>Жаль, осталось на губе.</w:t>
            </w:r>
          </w:p>
          <w:p w:rsidR="001507B3" w:rsidRPr="00881A85" w:rsidRDefault="001507B3" w:rsidP="00D87B2E">
            <w:pPr>
              <w:pStyle w:val="1"/>
              <w:rPr>
                <w:sz w:val="22"/>
                <w:szCs w:val="22"/>
              </w:rPr>
            </w:pPr>
            <w:r w:rsidRPr="00881A85">
              <w:rPr>
                <w:sz w:val="22"/>
                <w:szCs w:val="22"/>
              </w:rPr>
              <w:t>Язычок я подниму</w:t>
            </w:r>
          </w:p>
          <w:p w:rsidR="001507B3" w:rsidRPr="00881A85" w:rsidRDefault="001507B3" w:rsidP="00D87B2E">
            <w:pPr>
              <w:pStyle w:val="2"/>
              <w:rPr>
                <w:sz w:val="22"/>
                <w:szCs w:val="22"/>
              </w:rPr>
            </w:pPr>
            <w:r w:rsidRPr="00881A85">
              <w:rPr>
                <w:sz w:val="22"/>
                <w:szCs w:val="22"/>
              </w:rPr>
              <w:t>И варенье оближу.</w:t>
            </w:r>
          </w:p>
          <w:p w:rsidR="001507B3" w:rsidRPr="00881A85" w:rsidRDefault="001507B3" w:rsidP="00D87B2E">
            <w:pPr>
              <w:tabs>
                <w:tab w:val="left" w:pos="8460"/>
              </w:tabs>
              <w:ind w:right="-108"/>
              <w:rPr>
                <w:rFonts w:ascii="Times New Roman" w:eastAsia="Calibri" w:hAnsi="Times New Roman" w:cs="Times New Roman"/>
              </w:rPr>
            </w:pPr>
          </w:p>
          <w:p w:rsidR="001507B3" w:rsidRPr="00881A85" w:rsidRDefault="001507B3" w:rsidP="00D87B2E">
            <w:pPr>
              <w:tabs>
                <w:tab w:val="left" w:pos="8460"/>
              </w:tabs>
              <w:ind w:right="-108"/>
              <w:rPr>
                <w:rFonts w:ascii="Times New Roman" w:eastAsia="Calibri" w:hAnsi="Times New Roman" w:cs="Times New Roman"/>
              </w:rPr>
            </w:pPr>
            <w:r w:rsidRPr="00881A85">
              <w:rPr>
                <w:rFonts w:ascii="Times New Roman" w:eastAsia="Calibri" w:hAnsi="Times New Roman" w:cs="Times New Roman"/>
              </w:rPr>
              <w:t>Язычок наш поумнел</w:t>
            </w:r>
          </w:p>
          <w:p w:rsidR="001507B3" w:rsidRPr="00881A85" w:rsidRDefault="001507B3" w:rsidP="00D87B2E">
            <w:pPr>
              <w:tabs>
                <w:tab w:val="left" w:pos="8460"/>
              </w:tabs>
              <w:ind w:right="-108"/>
              <w:rPr>
                <w:rFonts w:ascii="Times New Roman" w:eastAsia="Calibri" w:hAnsi="Times New Roman" w:cs="Times New Roman"/>
              </w:rPr>
            </w:pPr>
            <w:r w:rsidRPr="00881A85">
              <w:rPr>
                <w:rFonts w:ascii="Times New Roman" w:eastAsia="Calibri" w:hAnsi="Times New Roman" w:cs="Times New Roman"/>
              </w:rPr>
              <w:t>Сделать чашечку сумел.</w:t>
            </w:r>
          </w:p>
          <w:p w:rsidR="001507B3" w:rsidRPr="00881A85" w:rsidRDefault="001507B3" w:rsidP="00D87B2E">
            <w:pPr>
              <w:tabs>
                <w:tab w:val="left" w:pos="8460"/>
              </w:tabs>
              <w:ind w:right="-108"/>
              <w:rPr>
                <w:rFonts w:ascii="Times New Roman" w:eastAsia="Calibri" w:hAnsi="Times New Roman" w:cs="Times New Roman"/>
              </w:rPr>
            </w:pPr>
            <w:r w:rsidRPr="00881A85">
              <w:rPr>
                <w:rFonts w:ascii="Times New Roman" w:eastAsia="Calibri" w:hAnsi="Times New Roman" w:cs="Times New Roman"/>
              </w:rPr>
              <w:t>Можно чай туда налить,</w:t>
            </w:r>
          </w:p>
          <w:p w:rsidR="001507B3" w:rsidRPr="00881A85" w:rsidRDefault="001507B3" w:rsidP="00D87B2E">
            <w:pPr>
              <w:tabs>
                <w:tab w:val="left" w:pos="8460"/>
              </w:tabs>
              <w:ind w:right="-108"/>
              <w:rPr>
                <w:rFonts w:ascii="Times New Roman" w:eastAsia="Calibri" w:hAnsi="Times New Roman" w:cs="Times New Roman"/>
              </w:rPr>
            </w:pPr>
            <w:r w:rsidRPr="00881A85">
              <w:rPr>
                <w:rFonts w:ascii="Times New Roman" w:eastAsia="Calibri" w:hAnsi="Times New Roman" w:cs="Times New Roman"/>
              </w:rPr>
              <w:t>И с конфетами попить.</w:t>
            </w:r>
          </w:p>
          <w:p w:rsidR="001507B3" w:rsidRDefault="001507B3" w:rsidP="00D87B2E">
            <w:pPr>
              <w:tabs>
                <w:tab w:val="left" w:pos="8460"/>
              </w:tabs>
              <w:ind w:right="-108"/>
              <w:rPr>
                <w:rFonts w:ascii="Times New Roman" w:hAnsi="Times New Roman" w:cs="Times New Roman"/>
              </w:rPr>
            </w:pPr>
          </w:p>
          <w:p w:rsidR="001507B3" w:rsidRPr="00881A85" w:rsidRDefault="001507B3" w:rsidP="00D87B2E">
            <w:pPr>
              <w:tabs>
                <w:tab w:val="left" w:pos="8460"/>
              </w:tabs>
              <w:ind w:right="-108"/>
              <w:rPr>
                <w:rFonts w:ascii="Times New Roman" w:eastAsia="Calibri" w:hAnsi="Times New Roman" w:cs="Times New Roman"/>
              </w:rPr>
            </w:pPr>
          </w:p>
          <w:p w:rsidR="001507B3" w:rsidRPr="00881A85" w:rsidRDefault="001507B3" w:rsidP="00D87B2E">
            <w:pPr>
              <w:pStyle w:val="2"/>
              <w:tabs>
                <w:tab w:val="left" w:pos="3744"/>
              </w:tabs>
              <w:rPr>
                <w:sz w:val="22"/>
                <w:szCs w:val="22"/>
              </w:rPr>
            </w:pPr>
            <w:r w:rsidRPr="00881A85">
              <w:rPr>
                <w:sz w:val="22"/>
                <w:szCs w:val="22"/>
              </w:rPr>
              <w:t>Я люблю свою лошадку.</w:t>
            </w:r>
          </w:p>
          <w:p w:rsidR="001507B3" w:rsidRPr="00881A85" w:rsidRDefault="001507B3" w:rsidP="00D87B2E">
            <w:pPr>
              <w:tabs>
                <w:tab w:val="left" w:pos="8460"/>
              </w:tabs>
              <w:ind w:right="-108"/>
              <w:rPr>
                <w:rFonts w:ascii="Times New Roman" w:eastAsia="Calibri" w:hAnsi="Times New Roman" w:cs="Times New Roman"/>
              </w:rPr>
            </w:pPr>
            <w:r w:rsidRPr="00881A85">
              <w:rPr>
                <w:rFonts w:ascii="Times New Roman" w:eastAsia="Calibri" w:hAnsi="Times New Roman" w:cs="Times New Roman"/>
              </w:rPr>
              <w:t>Причешу ей шерстку гладко,</w:t>
            </w:r>
          </w:p>
          <w:p w:rsidR="001507B3" w:rsidRPr="00881A85" w:rsidRDefault="001507B3" w:rsidP="00D87B2E">
            <w:pPr>
              <w:pStyle w:val="1"/>
              <w:rPr>
                <w:sz w:val="22"/>
                <w:szCs w:val="22"/>
              </w:rPr>
            </w:pPr>
            <w:r w:rsidRPr="00881A85">
              <w:rPr>
                <w:sz w:val="22"/>
                <w:szCs w:val="22"/>
              </w:rPr>
              <w:t>Гребешком приглажу хвостик</w:t>
            </w:r>
          </w:p>
          <w:p w:rsidR="001507B3" w:rsidRPr="00881A85" w:rsidRDefault="001507B3" w:rsidP="00D87B2E">
            <w:pPr>
              <w:pStyle w:val="2"/>
              <w:rPr>
                <w:sz w:val="22"/>
                <w:szCs w:val="22"/>
              </w:rPr>
            </w:pPr>
            <w:r w:rsidRPr="00881A85">
              <w:rPr>
                <w:sz w:val="22"/>
                <w:szCs w:val="22"/>
              </w:rPr>
              <w:t>И верхом поеду в гости.</w:t>
            </w:r>
          </w:p>
        </w:tc>
      </w:tr>
    </w:tbl>
    <w:p w:rsidR="00C77DE0" w:rsidRPr="001507B3" w:rsidRDefault="00C77DE0" w:rsidP="00D96395">
      <w:pPr>
        <w:rPr>
          <w:rFonts w:ascii="Times New Roman" w:hAnsi="Times New Roman" w:cs="Times New Roman"/>
          <w:i/>
        </w:rPr>
      </w:pPr>
    </w:p>
    <w:sectPr w:rsidR="00C77DE0" w:rsidRPr="001507B3" w:rsidSect="00702C95">
      <w:pgSz w:w="16838" w:h="11906" w:orient="landscape" w:code="9"/>
      <w:pgMar w:top="238" w:right="249" w:bottom="244" w:left="284" w:header="709" w:footer="709" w:gutter="0"/>
      <w:cols w:num="2" w:space="14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507B3"/>
    <w:rsid w:val="00007673"/>
    <w:rsid w:val="00121064"/>
    <w:rsid w:val="001507B3"/>
    <w:rsid w:val="004900E0"/>
    <w:rsid w:val="004E55BD"/>
    <w:rsid w:val="006F7C50"/>
    <w:rsid w:val="00702C95"/>
    <w:rsid w:val="00997DC6"/>
    <w:rsid w:val="00A312B6"/>
    <w:rsid w:val="00C417AF"/>
    <w:rsid w:val="00C77DE0"/>
    <w:rsid w:val="00D96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8B75C"/>
  <w15:docId w15:val="{2E30DB1F-BC79-439C-ADEC-1E877653F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07B3"/>
  </w:style>
  <w:style w:type="paragraph" w:styleId="1">
    <w:name w:val="heading 1"/>
    <w:basedOn w:val="a"/>
    <w:next w:val="a"/>
    <w:link w:val="10"/>
    <w:qFormat/>
    <w:rsid w:val="001507B3"/>
    <w:pPr>
      <w:keepNext/>
      <w:tabs>
        <w:tab w:val="left" w:pos="8460"/>
      </w:tabs>
      <w:spacing w:line="240" w:lineRule="auto"/>
      <w:ind w:right="-108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507B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rsid w:val="001507B3"/>
    <w:pPr>
      <w:tabs>
        <w:tab w:val="left" w:pos="8460"/>
      </w:tabs>
      <w:spacing w:line="240" w:lineRule="auto"/>
      <w:ind w:right="-108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1507B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97DC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97D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A4AB64-CB40-4469-A0B9-9D9B86728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1394</Words>
  <Characters>7949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</cp:lastModifiedBy>
  <cp:revision>9</cp:revision>
  <cp:lastPrinted>2023-09-20T03:49:00Z</cp:lastPrinted>
  <dcterms:created xsi:type="dcterms:W3CDTF">2022-09-27T15:27:00Z</dcterms:created>
  <dcterms:modified xsi:type="dcterms:W3CDTF">2023-09-20T03:50:00Z</dcterms:modified>
</cp:coreProperties>
</file>