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651" w:rsidRPr="00B72035" w:rsidRDefault="00980651" w:rsidP="00980651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72035">
        <w:rPr>
          <w:b/>
          <w:bCs/>
          <w:sz w:val="28"/>
          <w:szCs w:val="28"/>
          <w:u w:val="single"/>
        </w:rPr>
        <w:t>Девочка (мальчик)</w:t>
      </w:r>
    </w:p>
    <w:p w:rsidR="00980651" w:rsidRPr="00B72035" w:rsidRDefault="00980651" w:rsidP="00980651">
      <w:pPr>
        <w:shd w:val="clear" w:color="auto" w:fill="FFFFFF"/>
        <w:spacing w:line="360" w:lineRule="auto"/>
        <w:ind w:left="10" w:firstLine="706"/>
        <w:jc w:val="both"/>
        <w:rPr>
          <w:sz w:val="28"/>
          <w:szCs w:val="28"/>
        </w:rPr>
      </w:pPr>
      <w:r w:rsidRPr="00B72035">
        <w:rPr>
          <w:spacing w:val="-2"/>
          <w:sz w:val="28"/>
          <w:szCs w:val="28"/>
          <w:u w:val="single"/>
        </w:rPr>
        <w:t>Материал</w:t>
      </w:r>
      <w:r w:rsidRPr="00B72035">
        <w:rPr>
          <w:spacing w:val="-2"/>
          <w:sz w:val="28"/>
          <w:szCs w:val="28"/>
        </w:rPr>
        <w:t xml:space="preserve">: раздаточный - конструктор </w:t>
      </w:r>
      <w:r w:rsidRPr="00B72035">
        <w:rPr>
          <w:spacing w:val="-2"/>
          <w:sz w:val="28"/>
          <w:szCs w:val="28"/>
          <w:lang w:val="en-US"/>
        </w:rPr>
        <w:t>LEGO</w:t>
      </w:r>
      <w:r w:rsidRPr="00D63076">
        <w:rPr>
          <w:spacing w:val="-2"/>
          <w:sz w:val="28"/>
          <w:szCs w:val="28"/>
        </w:rPr>
        <w:t xml:space="preserve"> </w:t>
      </w:r>
      <w:r w:rsidRPr="00B72035">
        <w:rPr>
          <w:spacing w:val="-2"/>
          <w:sz w:val="28"/>
          <w:szCs w:val="28"/>
          <w:lang w:val="en-US"/>
        </w:rPr>
        <w:t>DUPLO</w:t>
      </w:r>
      <w:r w:rsidRPr="00D63076">
        <w:rPr>
          <w:spacing w:val="-2"/>
          <w:sz w:val="28"/>
          <w:szCs w:val="28"/>
        </w:rPr>
        <w:t xml:space="preserve"> </w:t>
      </w:r>
      <w:r w:rsidRPr="00B72035">
        <w:rPr>
          <w:spacing w:val="-2"/>
          <w:sz w:val="28"/>
          <w:szCs w:val="28"/>
        </w:rPr>
        <w:t xml:space="preserve">в больших коробках, </w:t>
      </w:r>
      <w:r w:rsidRPr="00B72035">
        <w:rPr>
          <w:sz w:val="28"/>
          <w:szCs w:val="28"/>
        </w:rPr>
        <w:t>настольные платы небольшого размера</w:t>
      </w:r>
    </w:p>
    <w:p w:rsidR="00980651" w:rsidRPr="00B72035" w:rsidRDefault="00980651" w:rsidP="00980651">
      <w:pPr>
        <w:shd w:val="clear" w:color="auto" w:fill="FFFFFF"/>
        <w:spacing w:line="360" w:lineRule="auto"/>
        <w:ind w:left="720"/>
        <w:jc w:val="both"/>
        <w:rPr>
          <w:sz w:val="28"/>
          <w:szCs w:val="28"/>
        </w:rPr>
      </w:pPr>
      <w:r w:rsidRPr="00B72035">
        <w:rPr>
          <w:sz w:val="28"/>
          <w:szCs w:val="28"/>
          <w:u w:val="single"/>
        </w:rPr>
        <w:t>Методика проведения:</w:t>
      </w:r>
    </w:p>
    <w:p w:rsidR="00980651" w:rsidRPr="00B72035" w:rsidRDefault="00980651" w:rsidP="00980651">
      <w:pPr>
        <w:shd w:val="clear" w:color="auto" w:fill="FFFFFF"/>
        <w:spacing w:line="360" w:lineRule="auto"/>
        <w:ind w:left="5" w:firstLine="715"/>
        <w:jc w:val="both"/>
        <w:rPr>
          <w:sz w:val="28"/>
          <w:szCs w:val="28"/>
        </w:rPr>
      </w:pPr>
      <w:r w:rsidRPr="00B72035">
        <w:rPr>
          <w:spacing w:val="-1"/>
          <w:sz w:val="28"/>
          <w:szCs w:val="28"/>
        </w:rPr>
        <w:t xml:space="preserve">Все вы ребятки ходите в детский сад. Давайте сегодня мы с вами сделаем </w:t>
      </w:r>
      <w:r w:rsidRPr="00B72035">
        <w:rPr>
          <w:sz w:val="28"/>
          <w:szCs w:val="28"/>
        </w:rPr>
        <w:t>де</w:t>
      </w:r>
      <w:r w:rsidRPr="00B72035">
        <w:rPr>
          <w:sz w:val="28"/>
          <w:szCs w:val="28"/>
        </w:rPr>
        <w:t>т</w:t>
      </w:r>
      <w:r w:rsidRPr="00B72035">
        <w:rPr>
          <w:sz w:val="28"/>
          <w:szCs w:val="28"/>
        </w:rPr>
        <w:t>ский сад для девочек и мальчиков.</w:t>
      </w:r>
    </w:p>
    <w:p w:rsidR="00980651" w:rsidRPr="00B72035" w:rsidRDefault="00980651" w:rsidP="00980651">
      <w:pPr>
        <w:shd w:val="clear" w:color="auto" w:fill="FFFFFF"/>
        <w:spacing w:line="360" w:lineRule="auto"/>
        <w:ind w:left="720"/>
        <w:jc w:val="both"/>
        <w:rPr>
          <w:sz w:val="28"/>
          <w:szCs w:val="28"/>
        </w:rPr>
      </w:pPr>
      <w:r w:rsidRPr="00B72035">
        <w:rPr>
          <w:sz w:val="28"/>
          <w:szCs w:val="28"/>
        </w:rPr>
        <w:t>Педагог спрашивает кого хочет сделать каждый ребенок.</w:t>
      </w:r>
    </w:p>
    <w:p w:rsidR="00980651" w:rsidRPr="00B72035" w:rsidRDefault="00980651" w:rsidP="00980651">
      <w:pPr>
        <w:shd w:val="clear" w:color="auto" w:fill="FFFFFF"/>
        <w:spacing w:line="360" w:lineRule="auto"/>
        <w:ind w:left="720"/>
        <w:jc w:val="both"/>
        <w:rPr>
          <w:sz w:val="28"/>
          <w:szCs w:val="28"/>
        </w:rPr>
      </w:pPr>
      <w:r w:rsidRPr="00B72035">
        <w:rPr>
          <w:sz w:val="28"/>
          <w:szCs w:val="28"/>
        </w:rPr>
        <w:t>Девочки у нас будут в юбочках, а мальчики в шортах и футболках.</w:t>
      </w:r>
    </w:p>
    <w:p w:rsidR="00980651" w:rsidRPr="00B72035" w:rsidRDefault="00980651" w:rsidP="00980651">
      <w:pPr>
        <w:shd w:val="clear" w:color="auto" w:fill="FFFFFF"/>
        <w:spacing w:line="360" w:lineRule="auto"/>
        <w:ind w:left="10" w:right="1075" w:firstLine="710"/>
        <w:jc w:val="both"/>
        <w:rPr>
          <w:sz w:val="28"/>
          <w:szCs w:val="28"/>
        </w:rPr>
      </w:pPr>
      <w:r w:rsidRPr="00B72035">
        <w:rPr>
          <w:sz w:val="28"/>
          <w:szCs w:val="28"/>
        </w:rPr>
        <w:t>Педагог объясняет, как делать фигурки детей. Объяснения сопрово</w:t>
      </w:r>
      <w:r w:rsidRPr="00B72035">
        <w:rPr>
          <w:sz w:val="28"/>
          <w:szCs w:val="28"/>
        </w:rPr>
        <w:t>ж</w:t>
      </w:r>
      <w:r w:rsidRPr="00B72035">
        <w:rPr>
          <w:sz w:val="28"/>
          <w:szCs w:val="28"/>
        </w:rPr>
        <w:t xml:space="preserve">даются показом. Дети строят одновременно с педагогом, </w:t>
      </w:r>
      <w:r w:rsidRPr="00B72035">
        <w:rPr>
          <w:spacing w:val="-2"/>
          <w:sz w:val="28"/>
          <w:szCs w:val="28"/>
        </w:rPr>
        <w:t>самостоятельно подбирая детали для постройки из больших коробок.</w:t>
      </w:r>
    </w:p>
    <w:p w:rsidR="00980651" w:rsidRPr="00B72035" w:rsidRDefault="00980651" w:rsidP="00980651">
      <w:pPr>
        <w:shd w:val="clear" w:color="auto" w:fill="FFFFFF"/>
        <w:spacing w:line="360" w:lineRule="auto"/>
        <w:ind w:left="725"/>
        <w:jc w:val="both"/>
        <w:rPr>
          <w:sz w:val="28"/>
          <w:szCs w:val="28"/>
        </w:rPr>
      </w:pPr>
      <w:r w:rsidRPr="00B72035">
        <w:rPr>
          <w:sz w:val="28"/>
          <w:szCs w:val="28"/>
        </w:rPr>
        <w:t>Самостоятельная деятельность детей с конструктором.</w:t>
      </w:r>
    </w:p>
    <w:p w:rsidR="00980651" w:rsidRDefault="00980651" w:rsidP="00980651">
      <w:pPr>
        <w:shd w:val="clear" w:color="auto" w:fill="FFFFFF"/>
        <w:spacing w:line="360" w:lineRule="auto"/>
        <w:ind w:left="10"/>
        <w:jc w:val="both"/>
        <w:rPr>
          <w:b/>
          <w:bCs/>
          <w:sz w:val="28"/>
          <w:szCs w:val="28"/>
          <w:u w:val="single"/>
        </w:rPr>
      </w:pPr>
    </w:p>
    <w:p w:rsidR="00980651" w:rsidRDefault="00980651" w:rsidP="00980651">
      <w:pPr>
        <w:shd w:val="clear" w:color="auto" w:fill="FFFFFF"/>
        <w:spacing w:line="360" w:lineRule="auto"/>
        <w:ind w:left="10"/>
        <w:jc w:val="both"/>
        <w:rPr>
          <w:b/>
          <w:bCs/>
          <w:sz w:val="28"/>
          <w:szCs w:val="28"/>
          <w:u w:val="single"/>
        </w:rPr>
      </w:pPr>
    </w:p>
    <w:p w:rsidR="00980651" w:rsidRDefault="00980651" w:rsidP="00980651">
      <w:pPr>
        <w:shd w:val="clear" w:color="auto" w:fill="FFFFFF"/>
        <w:spacing w:line="360" w:lineRule="auto"/>
        <w:ind w:left="10"/>
        <w:jc w:val="both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DCDEB7" wp14:editId="3858F6CF">
            <wp:simplePos x="0" y="0"/>
            <wp:positionH relativeFrom="column">
              <wp:posOffset>-114300</wp:posOffset>
            </wp:positionH>
            <wp:positionV relativeFrom="paragraph">
              <wp:posOffset>50165</wp:posOffset>
            </wp:positionV>
            <wp:extent cx="6515100" cy="4886325"/>
            <wp:effectExtent l="0" t="0" r="0" b="9525"/>
            <wp:wrapNone/>
            <wp:docPr id="1" name="Рисунок 1" descr="DSCN2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N24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0651" w:rsidRDefault="00980651" w:rsidP="00980651">
      <w:pPr>
        <w:shd w:val="clear" w:color="auto" w:fill="FFFFFF"/>
        <w:spacing w:line="360" w:lineRule="auto"/>
        <w:ind w:left="10"/>
        <w:jc w:val="both"/>
        <w:rPr>
          <w:b/>
          <w:bCs/>
          <w:sz w:val="28"/>
          <w:szCs w:val="28"/>
          <w:u w:val="single"/>
        </w:rPr>
      </w:pPr>
    </w:p>
    <w:p w:rsidR="00CA761B" w:rsidRDefault="00CA761B" w:rsidP="00980651">
      <w:bookmarkStart w:id="0" w:name="_GoBack"/>
      <w:bookmarkEnd w:id="0"/>
    </w:p>
    <w:sectPr w:rsidR="00CA761B" w:rsidSect="00090727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19"/>
    <w:rsid w:val="00090727"/>
    <w:rsid w:val="00980651"/>
    <w:rsid w:val="00AE7719"/>
    <w:rsid w:val="00CA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2018-05-03T08:56:00Z</dcterms:created>
  <dcterms:modified xsi:type="dcterms:W3CDTF">2018-05-03T08:59:00Z</dcterms:modified>
</cp:coreProperties>
</file>